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04C" w:rsidRPr="0039204C" w:rsidRDefault="0039204C" w:rsidP="00F4695D">
      <w:pPr>
        <w:jc w:val="center"/>
        <w:rPr>
          <w:rFonts w:ascii="Times New Roman" w:hAnsi="Times New Roman" w:cs="Times New Roman"/>
          <w:sz w:val="28"/>
          <w:szCs w:val="28"/>
        </w:rPr>
      </w:pPr>
      <w:r w:rsidRPr="0039204C">
        <w:rPr>
          <w:rFonts w:ascii="Times New Roman" w:hAnsi="Times New Roman" w:cs="Times New Roman"/>
          <w:sz w:val="28"/>
          <w:szCs w:val="28"/>
        </w:rPr>
        <w:t>Муниципальное казенное образовательное учреждение</w:t>
      </w:r>
    </w:p>
    <w:p w:rsidR="007F6979" w:rsidRPr="0039204C" w:rsidRDefault="0039204C" w:rsidP="00F4695D">
      <w:pPr>
        <w:jc w:val="center"/>
        <w:rPr>
          <w:rFonts w:ascii="Times New Roman" w:hAnsi="Times New Roman" w:cs="Times New Roman"/>
          <w:sz w:val="28"/>
          <w:szCs w:val="28"/>
        </w:rPr>
      </w:pPr>
      <w:r w:rsidRPr="0039204C">
        <w:rPr>
          <w:rFonts w:ascii="Times New Roman" w:hAnsi="Times New Roman" w:cs="Times New Roman"/>
          <w:sz w:val="28"/>
          <w:szCs w:val="28"/>
        </w:rPr>
        <w:t xml:space="preserve"> «</w:t>
      </w:r>
      <w:proofErr w:type="spellStart"/>
      <w:r w:rsidRPr="0039204C">
        <w:rPr>
          <w:rFonts w:ascii="Times New Roman" w:hAnsi="Times New Roman" w:cs="Times New Roman"/>
          <w:sz w:val="28"/>
          <w:szCs w:val="28"/>
        </w:rPr>
        <w:t>Степновская</w:t>
      </w:r>
      <w:proofErr w:type="spellEnd"/>
      <w:r w:rsidRPr="0039204C">
        <w:rPr>
          <w:rFonts w:ascii="Times New Roman" w:hAnsi="Times New Roman" w:cs="Times New Roman"/>
          <w:sz w:val="28"/>
          <w:szCs w:val="28"/>
        </w:rPr>
        <w:t xml:space="preserve"> основная общеобразовательная школа»</w:t>
      </w:r>
    </w:p>
    <w:p w:rsidR="007F6979" w:rsidRDefault="007F6979" w:rsidP="00F4695D">
      <w:pPr>
        <w:jc w:val="center"/>
      </w:pPr>
    </w:p>
    <w:p w:rsidR="007F6979" w:rsidRDefault="007F6979" w:rsidP="00F4695D">
      <w:pPr>
        <w:jc w:val="center"/>
      </w:pPr>
    </w:p>
    <w:p w:rsidR="0069164B" w:rsidRDefault="0069164B" w:rsidP="00F4695D">
      <w:pPr>
        <w:jc w:val="center"/>
      </w:pPr>
    </w:p>
    <w:p w:rsidR="0069164B" w:rsidRDefault="0069164B" w:rsidP="00F4695D">
      <w:pPr>
        <w:jc w:val="center"/>
      </w:pPr>
    </w:p>
    <w:p w:rsidR="0039204C" w:rsidRPr="0039204C" w:rsidRDefault="0039204C" w:rsidP="0039204C">
      <w:pPr>
        <w:jc w:val="center"/>
        <w:rPr>
          <w:sz w:val="32"/>
          <w:szCs w:val="32"/>
        </w:rPr>
      </w:pPr>
      <w:r w:rsidRPr="0039204C">
        <w:rPr>
          <w:sz w:val="32"/>
          <w:szCs w:val="32"/>
        </w:rPr>
        <w:t>Проект «Неизвестные страницы из жизни Н.В.Гоголя»</w:t>
      </w:r>
    </w:p>
    <w:p w:rsidR="00F4695D" w:rsidRPr="00F4695D" w:rsidRDefault="00F4695D" w:rsidP="00F4695D"/>
    <w:p w:rsidR="00F4695D" w:rsidRPr="00F4695D" w:rsidRDefault="00F4695D" w:rsidP="00F4695D"/>
    <w:p w:rsidR="00F4695D" w:rsidRPr="00F4695D" w:rsidRDefault="00F4695D" w:rsidP="00F4695D"/>
    <w:p w:rsidR="0069164B" w:rsidRDefault="0069164B" w:rsidP="0069164B">
      <w:pPr>
        <w:jc w:val="right"/>
      </w:pPr>
    </w:p>
    <w:p w:rsidR="0069164B" w:rsidRDefault="0069164B" w:rsidP="0069164B">
      <w:pPr>
        <w:jc w:val="right"/>
      </w:pPr>
    </w:p>
    <w:p w:rsidR="00F4695D" w:rsidRPr="0039204C" w:rsidRDefault="0069164B" w:rsidP="0069164B">
      <w:pPr>
        <w:jc w:val="right"/>
        <w:rPr>
          <w:rFonts w:ascii="Times New Roman" w:hAnsi="Times New Roman" w:cs="Times New Roman"/>
          <w:sz w:val="28"/>
        </w:rPr>
      </w:pPr>
      <w:r w:rsidRPr="0039204C">
        <w:rPr>
          <w:rFonts w:ascii="Times New Roman" w:hAnsi="Times New Roman" w:cs="Times New Roman"/>
          <w:sz w:val="28"/>
        </w:rPr>
        <w:t>Подготовила ученица 9 класса</w:t>
      </w:r>
    </w:p>
    <w:p w:rsidR="0069164B" w:rsidRPr="0039204C" w:rsidRDefault="0069164B" w:rsidP="0069164B">
      <w:pPr>
        <w:jc w:val="right"/>
        <w:rPr>
          <w:rFonts w:ascii="Times New Roman" w:hAnsi="Times New Roman" w:cs="Times New Roman"/>
          <w:sz w:val="28"/>
        </w:rPr>
      </w:pPr>
      <w:r w:rsidRPr="0039204C">
        <w:rPr>
          <w:rFonts w:ascii="Times New Roman" w:hAnsi="Times New Roman" w:cs="Times New Roman"/>
          <w:sz w:val="28"/>
        </w:rPr>
        <w:t>Зейнадинова Айнара</w:t>
      </w:r>
    </w:p>
    <w:p w:rsidR="0039204C" w:rsidRPr="0039204C" w:rsidRDefault="0039204C" w:rsidP="0039204C">
      <w:pPr>
        <w:tabs>
          <w:tab w:val="left" w:pos="7950"/>
        </w:tabs>
        <w:jc w:val="right"/>
        <w:rPr>
          <w:rFonts w:ascii="Times New Roman" w:hAnsi="Times New Roman" w:cs="Times New Roman"/>
          <w:bCs/>
          <w:sz w:val="28"/>
          <w:szCs w:val="28"/>
        </w:rPr>
      </w:pPr>
      <w:r w:rsidRPr="0039204C">
        <w:rPr>
          <w:rFonts w:ascii="Times New Roman" w:hAnsi="Times New Roman" w:cs="Times New Roman"/>
          <w:bCs/>
          <w:sz w:val="28"/>
          <w:szCs w:val="28"/>
        </w:rPr>
        <w:t>Руководитель</w:t>
      </w:r>
      <w:proofErr w:type="gramStart"/>
      <w:r w:rsidRPr="0039204C">
        <w:rPr>
          <w:rFonts w:ascii="Times New Roman" w:hAnsi="Times New Roman" w:cs="Times New Roman"/>
          <w:bCs/>
          <w:sz w:val="28"/>
          <w:szCs w:val="28"/>
        </w:rPr>
        <w:t xml:space="preserve"> :</w:t>
      </w:r>
      <w:proofErr w:type="gramEnd"/>
    </w:p>
    <w:p w:rsidR="0039204C" w:rsidRPr="0039204C" w:rsidRDefault="0039204C" w:rsidP="0039204C">
      <w:pPr>
        <w:tabs>
          <w:tab w:val="left" w:pos="7950"/>
        </w:tabs>
        <w:jc w:val="right"/>
        <w:rPr>
          <w:rFonts w:ascii="Times New Roman" w:hAnsi="Times New Roman" w:cs="Times New Roman"/>
          <w:bCs/>
          <w:sz w:val="28"/>
          <w:szCs w:val="28"/>
        </w:rPr>
      </w:pPr>
      <w:r w:rsidRPr="0039204C">
        <w:rPr>
          <w:rFonts w:ascii="Times New Roman" w:hAnsi="Times New Roman" w:cs="Times New Roman"/>
          <w:bCs/>
          <w:sz w:val="28"/>
          <w:szCs w:val="28"/>
        </w:rPr>
        <w:t>учитель русского языка и литературы</w:t>
      </w:r>
    </w:p>
    <w:p w:rsidR="00F4695D" w:rsidRPr="0039204C" w:rsidRDefault="0039204C" w:rsidP="0039204C">
      <w:pPr>
        <w:jc w:val="right"/>
        <w:rPr>
          <w:rFonts w:ascii="Times New Roman" w:hAnsi="Times New Roman" w:cs="Times New Roman"/>
        </w:rPr>
      </w:pPr>
      <w:r w:rsidRPr="0039204C">
        <w:rPr>
          <w:rFonts w:ascii="Times New Roman" w:hAnsi="Times New Roman" w:cs="Times New Roman"/>
          <w:bCs/>
          <w:sz w:val="28"/>
          <w:szCs w:val="28"/>
        </w:rPr>
        <w:t>Катаева Мария Ивановна</w:t>
      </w:r>
    </w:p>
    <w:p w:rsidR="0039204C" w:rsidRDefault="0039204C" w:rsidP="00EA3090">
      <w:pPr>
        <w:jc w:val="center"/>
      </w:pPr>
    </w:p>
    <w:p w:rsidR="0039204C" w:rsidRDefault="0039204C" w:rsidP="00EA3090">
      <w:pPr>
        <w:jc w:val="center"/>
      </w:pPr>
    </w:p>
    <w:p w:rsidR="0039204C" w:rsidRDefault="0039204C" w:rsidP="00EA3090">
      <w:pPr>
        <w:jc w:val="center"/>
      </w:pPr>
    </w:p>
    <w:p w:rsidR="0039204C" w:rsidRDefault="0039204C" w:rsidP="00EA3090">
      <w:pPr>
        <w:jc w:val="center"/>
      </w:pPr>
    </w:p>
    <w:p w:rsidR="0039204C" w:rsidRDefault="0039204C" w:rsidP="00EA3090">
      <w:pPr>
        <w:jc w:val="center"/>
      </w:pPr>
    </w:p>
    <w:p w:rsidR="0039204C" w:rsidRDefault="0039204C" w:rsidP="00EA3090">
      <w:pPr>
        <w:jc w:val="center"/>
      </w:pPr>
    </w:p>
    <w:p w:rsidR="0039204C" w:rsidRDefault="0039204C" w:rsidP="00EA3090">
      <w:pPr>
        <w:jc w:val="center"/>
      </w:pPr>
    </w:p>
    <w:p w:rsidR="0039204C" w:rsidRDefault="0039204C" w:rsidP="00F92A34"/>
    <w:p w:rsidR="00F92A34" w:rsidRPr="0039204C" w:rsidRDefault="00EA3090" w:rsidP="00F92A34">
      <w:pPr>
        <w:jc w:val="center"/>
        <w:rPr>
          <w:rFonts w:ascii="Times New Roman" w:hAnsi="Times New Roman" w:cs="Times New Roman"/>
          <w:sz w:val="28"/>
        </w:rPr>
      </w:pPr>
      <w:r w:rsidRPr="0039204C">
        <w:rPr>
          <w:rFonts w:ascii="Times New Roman" w:hAnsi="Times New Roman" w:cs="Times New Roman"/>
          <w:sz w:val="28"/>
        </w:rPr>
        <w:t>с</w:t>
      </w:r>
      <w:proofErr w:type="gramStart"/>
      <w:r w:rsidRPr="0039204C">
        <w:rPr>
          <w:rFonts w:ascii="Times New Roman" w:hAnsi="Times New Roman" w:cs="Times New Roman"/>
          <w:sz w:val="28"/>
        </w:rPr>
        <w:t>.С</w:t>
      </w:r>
      <w:proofErr w:type="gramEnd"/>
      <w:r w:rsidRPr="0039204C">
        <w:rPr>
          <w:rFonts w:ascii="Times New Roman" w:hAnsi="Times New Roman" w:cs="Times New Roman"/>
          <w:sz w:val="28"/>
        </w:rPr>
        <w:t>тепное</w:t>
      </w:r>
    </w:p>
    <w:p w:rsidR="00F92A34" w:rsidRDefault="00F92A34" w:rsidP="00EA3090">
      <w:pPr>
        <w:tabs>
          <w:tab w:val="left" w:pos="7950"/>
        </w:tabs>
        <w:rPr>
          <w:b/>
          <w:bCs/>
          <w:sz w:val="24"/>
        </w:rPr>
      </w:pPr>
      <w:r>
        <w:rPr>
          <w:b/>
          <w:bCs/>
          <w:sz w:val="24"/>
        </w:rPr>
        <w:t xml:space="preserve">                                                                                2020г</w:t>
      </w:r>
    </w:p>
    <w:p w:rsidR="00EA3090" w:rsidRPr="0050226D" w:rsidRDefault="00EA3090" w:rsidP="00EA3090">
      <w:pPr>
        <w:tabs>
          <w:tab w:val="left" w:pos="7950"/>
        </w:tabs>
        <w:rPr>
          <w:b/>
          <w:bCs/>
          <w:sz w:val="24"/>
        </w:rPr>
      </w:pPr>
      <w:r w:rsidRPr="0050226D">
        <w:rPr>
          <w:b/>
          <w:bCs/>
          <w:sz w:val="24"/>
        </w:rPr>
        <w:lastRenderedPageBreak/>
        <w:t xml:space="preserve">Цели проекта: </w:t>
      </w:r>
    </w:p>
    <w:p w:rsidR="0050226D" w:rsidRPr="0050226D" w:rsidRDefault="00EA3090" w:rsidP="0050226D">
      <w:pPr>
        <w:pStyle w:val="a3"/>
        <w:numPr>
          <w:ilvl w:val="0"/>
          <w:numId w:val="1"/>
        </w:numPr>
        <w:tabs>
          <w:tab w:val="left" w:pos="7950"/>
        </w:tabs>
        <w:rPr>
          <w:bCs/>
          <w:sz w:val="24"/>
        </w:rPr>
      </w:pPr>
      <w:r w:rsidRPr="0050226D">
        <w:rPr>
          <w:bCs/>
          <w:sz w:val="24"/>
        </w:rPr>
        <w:t>Познакомить учащихся с жизнью и творчеством Н.В.Гоголя.</w:t>
      </w:r>
    </w:p>
    <w:p w:rsidR="00EA3090" w:rsidRPr="0050226D" w:rsidRDefault="00EA3090" w:rsidP="00EA3090">
      <w:pPr>
        <w:pStyle w:val="a3"/>
        <w:numPr>
          <w:ilvl w:val="0"/>
          <w:numId w:val="1"/>
        </w:numPr>
        <w:tabs>
          <w:tab w:val="left" w:pos="7950"/>
        </w:tabs>
        <w:rPr>
          <w:bCs/>
          <w:sz w:val="24"/>
        </w:rPr>
      </w:pPr>
      <w:r w:rsidRPr="0050226D">
        <w:rPr>
          <w:bCs/>
          <w:sz w:val="24"/>
        </w:rPr>
        <w:t>Ознакомить учащихся с интересными фактами из жизни писателя.</w:t>
      </w:r>
    </w:p>
    <w:p w:rsidR="00EA3090" w:rsidRPr="0050226D" w:rsidRDefault="00EA3090" w:rsidP="00EA3090">
      <w:pPr>
        <w:tabs>
          <w:tab w:val="left" w:pos="7950"/>
        </w:tabs>
        <w:jc w:val="both"/>
        <w:rPr>
          <w:b/>
          <w:bCs/>
          <w:sz w:val="24"/>
        </w:rPr>
      </w:pPr>
      <w:r w:rsidRPr="0050226D">
        <w:rPr>
          <w:b/>
          <w:bCs/>
          <w:sz w:val="24"/>
        </w:rPr>
        <w:t>Задачи проекта:</w:t>
      </w:r>
    </w:p>
    <w:p w:rsidR="00106311" w:rsidRPr="0050226D" w:rsidRDefault="006460A9" w:rsidP="00106311">
      <w:pPr>
        <w:tabs>
          <w:tab w:val="left" w:pos="7950"/>
        </w:tabs>
        <w:jc w:val="both"/>
        <w:rPr>
          <w:bCs/>
          <w:sz w:val="24"/>
        </w:rPr>
      </w:pPr>
      <w:r>
        <w:rPr>
          <w:bCs/>
          <w:sz w:val="24"/>
        </w:rPr>
        <w:t>1. С</w:t>
      </w:r>
      <w:r w:rsidR="00106311" w:rsidRPr="0050226D">
        <w:rPr>
          <w:bCs/>
          <w:sz w:val="24"/>
        </w:rPr>
        <w:t>пособствовать осознанному восприятию учащимися изучаемого материала;</w:t>
      </w:r>
    </w:p>
    <w:p w:rsidR="00106311" w:rsidRPr="0050226D" w:rsidRDefault="006460A9" w:rsidP="00106311">
      <w:pPr>
        <w:tabs>
          <w:tab w:val="left" w:pos="7950"/>
        </w:tabs>
        <w:jc w:val="both"/>
        <w:rPr>
          <w:bCs/>
          <w:sz w:val="24"/>
        </w:rPr>
      </w:pPr>
      <w:r>
        <w:rPr>
          <w:bCs/>
          <w:sz w:val="24"/>
        </w:rPr>
        <w:t>2. С</w:t>
      </w:r>
      <w:r w:rsidR="00106311" w:rsidRPr="0050226D">
        <w:rPr>
          <w:bCs/>
          <w:sz w:val="24"/>
        </w:rPr>
        <w:t>одействовать установлению в сознании ребенка прочных и устойчивых связей между ранее накопленным и новым опытом познавательной и практической деятельности.</w:t>
      </w:r>
    </w:p>
    <w:p w:rsidR="00106311" w:rsidRPr="0050226D" w:rsidRDefault="00106311" w:rsidP="00106311">
      <w:pPr>
        <w:tabs>
          <w:tab w:val="left" w:pos="7950"/>
        </w:tabs>
        <w:jc w:val="both"/>
        <w:rPr>
          <w:b/>
          <w:bCs/>
          <w:sz w:val="24"/>
        </w:rPr>
      </w:pPr>
      <w:r w:rsidRPr="0050226D">
        <w:rPr>
          <w:b/>
          <w:bCs/>
          <w:sz w:val="24"/>
        </w:rPr>
        <w:t xml:space="preserve">Актуальность темы: </w:t>
      </w:r>
    </w:p>
    <w:p w:rsidR="00106311" w:rsidRPr="0050226D" w:rsidRDefault="00106311" w:rsidP="00106311">
      <w:pPr>
        <w:tabs>
          <w:tab w:val="left" w:pos="7950"/>
        </w:tabs>
        <w:jc w:val="both"/>
        <w:rPr>
          <w:bCs/>
          <w:sz w:val="24"/>
        </w:rPr>
      </w:pPr>
      <w:r w:rsidRPr="0050226D">
        <w:rPr>
          <w:bCs/>
          <w:sz w:val="24"/>
        </w:rPr>
        <w:t>Н.В.Гоголь - самый необычный поэт и прозаик, каких только рождала Россия.</w:t>
      </w:r>
    </w:p>
    <w:p w:rsidR="00106311" w:rsidRPr="0050226D" w:rsidRDefault="00106311" w:rsidP="00106311">
      <w:pPr>
        <w:tabs>
          <w:tab w:val="left" w:pos="7950"/>
        </w:tabs>
        <w:jc w:val="both"/>
        <w:rPr>
          <w:b/>
          <w:bCs/>
          <w:sz w:val="24"/>
        </w:rPr>
      </w:pPr>
      <w:r w:rsidRPr="0050226D">
        <w:rPr>
          <w:b/>
          <w:bCs/>
          <w:sz w:val="24"/>
        </w:rPr>
        <w:t xml:space="preserve">Обоснование выбора темы: </w:t>
      </w:r>
    </w:p>
    <w:p w:rsidR="00106311" w:rsidRPr="0050226D" w:rsidRDefault="00106311" w:rsidP="00106311">
      <w:pPr>
        <w:tabs>
          <w:tab w:val="left" w:pos="7950"/>
        </w:tabs>
        <w:jc w:val="both"/>
        <w:rPr>
          <w:bCs/>
          <w:sz w:val="24"/>
        </w:rPr>
      </w:pPr>
      <w:r w:rsidRPr="0050226D">
        <w:rPr>
          <w:bCs/>
          <w:sz w:val="24"/>
        </w:rPr>
        <w:t>Каждый может оценить уникальность творчества этого писателя, с первых страниц окунувшись в строки его произведений. Его жизнь тоже полна интересных фактов, которые помогают раскрыть смысл его творчества.</w:t>
      </w:r>
    </w:p>
    <w:p w:rsidR="00106311" w:rsidRDefault="00106311" w:rsidP="00106311">
      <w:pPr>
        <w:tabs>
          <w:tab w:val="left" w:pos="7950"/>
        </w:tabs>
        <w:jc w:val="both"/>
        <w:rPr>
          <w:bCs/>
        </w:rPr>
      </w:pPr>
    </w:p>
    <w:p w:rsidR="00106311" w:rsidRPr="00106311" w:rsidRDefault="00F92A34" w:rsidP="00106311">
      <w:pPr>
        <w:tabs>
          <w:tab w:val="left" w:pos="7950"/>
        </w:tabs>
        <w:rPr>
          <w:b/>
          <w:bCs/>
        </w:rPr>
      </w:pPr>
      <w:r>
        <w:rPr>
          <w:bCs/>
        </w:rPr>
        <w:t xml:space="preserve">        </w:t>
      </w:r>
      <w:r>
        <w:rPr>
          <w:b/>
          <w:bCs/>
        </w:rPr>
        <w:t xml:space="preserve"> </w:t>
      </w:r>
      <w:r w:rsidR="00106311" w:rsidRPr="00106311">
        <w:rPr>
          <w:b/>
          <w:bCs/>
        </w:rPr>
        <w:t>Часто, когда мы говорим о писателях, мы забываем о том, что ко всему прочему они были людьми со своими достоинствами и недостатками, а также со своими, порой, удивительными увлечениями.</w:t>
      </w:r>
    </w:p>
    <w:p w:rsidR="00106311" w:rsidRPr="00106311" w:rsidRDefault="00F92A34" w:rsidP="00106311">
      <w:pPr>
        <w:tabs>
          <w:tab w:val="left" w:pos="7950"/>
        </w:tabs>
        <w:rPr>
          <w:b/>
          <w:bCs/>
        </w:rPr>
      </w:pPr>
      <w:r>
        <w:rPr>
          <w:b/>
          <w:bCs/>
        </w:rPr>
        <w:t xml:space="preserve">         </w:t>
      </w:r>
      <w:r w:rsidR="00106311" w:rsidRPr="00106311">
        <w:rPr>
          <w:b/>
          <w:bCs/>
        </w:rPr>
        <w:t xml:space="preserve">Николай Васильевич Гоголь – совершенно уникальный писатель, не похожий на других мастеров слова. В его творчестве много поразительного, вызывающего восхищение и удивление: смешное переплетается с </w:t>
      </w:r>
      <w:proofErr w:type="gramStart"/>
      <w:r w:rsidR="00106311" w:rsidRPr="00106311">
        <w:rPr>
          <w:b/>
          <w:bCs/>
        </w:rPr>
        <w:t>трагическим</w:t>
      </w:r>
      <w:proofErr w:type="gramEnd"/>
      <w:r w:rsidR="00106311" w:rsidRPr="00106311">
        <w:rPr>
          <w:b/>
          <w:bCs/>
        </w:rPr>
        <w:t>, а фантастическое с реальным.</w:t>
      </w:r>
    </w:p>
    <w:p w:rsidR="00106311" w:rsidRDefault="00F92A34" w:rsidP="00106311">
      <w:pPr>
        <w:tabs>
          <w:tab w:val="left" w:pos="7950"/>
        </w:tabs>
        <w:rPr>
          <w:b/>
          <w:bCs/>
        </w:rPr>
      </w:pPr>
      <w:r>
        <w:rPr>
          <w:b/>
          <w:bCs/>
        </w:rPr>
        <w:t xml:space="preserve">          </w:t>
      </w:r>
      <w:r w:rsidR="00106311" w:rsidRPr="00106311">
        <w:rPr>
          <w:b/>
          <w:bCs/>
        </w:rPr>
        <w:t xml:space="preserve">Гоголя называют «самой загадочной фигурой в русской литературе», по словам русского философа Н. Бердяева. Загадочностью </w:t>
      </w:r>
      <w:proofErr w:type="gramStart"/>
      <w:r w:rsidR="00106311" w:rsidRPr="00106311">
        <w:rPr>
          <w:b/>
          <w:bCs/>
        </w:rPr>
        <w:t>отмечен</w:t>
      </w:r>
      <w:proofErr w:type="gramEnd"/>
      <w:r w:rsidR="00106311" w:rsidRPr="00106311">
        <w:rPr>
          <w:b/>
          <w:bCs/>
        </w:rPr>
        <w:t xml:space="preserve"> прежде всего жизненный путь писателя, начиная с первых его шагов.</w:t>
      </w:r>
    </w:p>
    <w:p w:rsidR="00106311" w:rsidRDefault="00F92A34" w:rsidP="00106311">
      <w:pPr>
        <w:tabs>
          <w:tab w:val="left" w:pos="7950"/>
        </w:tabs>
        <w:rPr>
          <w:b/>
          <w:bCs/>
        </w:rPr>
      </w:pPr>
      <w:r>
        <w:rPr>
          <w:b/>
          <w:bCs/>
        </w:rPr>
        <w:t xml:space="preserve">          </w:t>
      </w:r>
      <w:r w:rsidR="00106311" w:rsidRPr="00F4695D">
        <w:rPr>
          <w:b/>
          <w:bCs/>
        </w:rPr>
        <w:t>Николай Васильевич Гоголь (1809 – 1852) – классик русской литературы, писатель, драматург, публицист, критик.</w:t>
      </w:r>
    </w:p>
    <w:p w:rsidR="00106311" w:rsidRDefault="00106311" w:rsidP="00106311">
      <w:pPr>
        <w:tabs>
          <w:tab w:val="left" w:pos="7950"/>
        </w:tabs>
        <w:rPr>
          <w:b/>
        </w:rPr>
      </w:pPr>
      <w:r w:rsidRPr="00F4695D">
        <w:rPr>
          <w:b/>
        </w:rPr>
        <w:t>Происходил из старинного дворянского рода Гоголей-Яновских.</w:t>
      </w:r>
    </w:p>
    <w:p w:rsidR="0050226D" w:rsidRDefault="0050226D" w:rsidP="00106311">
      <w:pPr>
        <w:rPr>
          <w:b/>
        </w:rPr>
      </w:pPr>
      <w:r>
        <w:rPr>
          <w:b/>
        </w:rPr>
        <w:t>Очень интересна и загадочна история женитьбы родителей  Гоголя.</w:t>
      </w:r>
    </w:p>
    <w:p w:rsidR="0050226D" w:rsidRDefault="0050226D" w:rsidP="00106311">
      <w:pPr>
        <w:rPr>
          <w:b/>
        </w:rPr>
      </w:pPr>
      <w:r w:rsidRPr="0050226D">
        <w:rPr>
          <w:b/>
          <w:bCs/>
        </w:rPr>
        <w:t>Его мать, поразительно красивую женщину, выдали замуж в 14 лет. Будущий отец великого русского писателя был в два раза старше, чем она. Еще мальчиком отец Николая Васильевича ездил в храм в Харьковской губернии, где был чудесный образ Божьей матери. Однажды он увидел во сне Царицу Небесную, которая указала на дитя, сидевшее на пол</w:t>
      </w:r>
      <w:proofErr w:type="gramStart"/>
      <w:r w:rsidRPr="0050226D">
        <w:rPr>
          <w:b/>
          <w:bCs/>
        </w:rPr>
        <w:t>у у Ее</w:t>
      </w:r>
      <w:proofErr w:type="gramEnd"/>
      <w:r w:rsidRPr="0050226D">
        <w:rPr>
          <w:b/>
          <w:bCs/>
        </w:rPr>
        <w:t xml:space="preserve"> ног: "...Вот твоя жена". Вскоре он узнал в семимесячной дочери соседей черты того ребенка, которого видел во сне. На протяжении тринадцати лет Василий Афанасьевич продолжал следить за своей суженой. После того, как видение повторилось, он попросил руки девушки. Через год молодые поженились.</w:t>
      </w:r>
    </w:p>
    <w:p w:rsidR="00106311" w:rsidRDefault="00106311" w:rsidP="00106311">
      <w:pPr>
        <w:rPr>
          <w:b/>
        </w:rPr>
      </w:pPr>
      <w:r w:rsidRPr="00F4695D">
        <w:rPr>
          <w:b/>
        </w:rPr>
        <w:lastRenderedPageBreak/>
        <w:t>Помимо Николая в семье было ещё одиннадцать детей. Всего было шесть мальчиков и шесть девочек. Первые два мальчика родились мёртвыми. Гоголь был третьим ребёнком. Четвёртым сыном был рано умерший Иван (1810—1819). Затем родилась дочь Мария (1811—1844). Все средние дети также умерли в младенчестве. Последними родились дочери Анна (1821—1893), Елизавета (в замужестве Быкова) (1823—1864) и Ольга (1825—1907).</w:t>
      </w:r>
    </w:p>
    <w:p w:rsidR="00CF067B" w:rsidRDefault="00CF067B" w:rsidP="00106311">
      <w:pPr>
        <w:rPr>
          <w:b/>
          <w:bCs/>
        </w:rPr>
      </w:pPr>
      <w:r w:rsidRPr="00CF067B">
        <w:rPr>
          <w:b/>
          <w:bCs/>
        </w:rPr>
        <w:t xml:space="preserve">Обучение Гоголя проходило в Полтавском училище. Затем в 1821 году он поступил в класс </w:t>
      </w:r>
      <w:proofErr w:type="spellStart"/>
      <w:r w:rsidRPr="00CF067B">
        <w:rPr>
          <w:b/>
          <w:bCs/>
        </w:rPr>
        <w:t>Нежинской</w:t>
      </w:r>
      <w:proofErr w:type="spellEnd"/>
      <w:r w:rsidRPr="00CF067B">
        <w:rPr>
          <w:b/>
          <w:bCs/>
        </w:rPr>
        <w:t xml:space="preserve"> гимназии, где изучал юстицию. В школьные годы писатель не отличался особыми способностями в учебе. Хорошо ему давались только уроки рисования и изучение русской словесности. Писать у него получалось лишь </w:t>
      </w:r>
      <w:proofErr w:type="gramStart"/>
      <w:r w:rsidRPr="00CF067B">
        <w:rPr>
          <w:b/>
          <w:bCs/>
        </w:rPr>
        <w:t>посредственные</w:t>
      </w:r>
      <w:proofErr w:type="gramEnd"/>
      <w:r w:rsidRPr="00CF067B">
        <w:rPr>
          <w:b/>
          <w:bCs/>
        </w:rPr>
        <w:t xml:space="preserve"> произведения.</w:t>
      </w:r>
    </w:p>
    <w:p w:rsidR="00CF067B" w:rsidRDefault="00CF067B" w:rsidP="00106311">
      <w:pPr>
        <w:rPr>
          <w:b/>
        </w:rPr>
      </w:pPr>
      <w:r w:rsidRPr="00CF067B">
        <w:rPr>
          <w:b/>
        </w:rPr>
        <w:t>В 1828 году в жизни Гоголя случился переезд в Петербург. Там он служил чиновником, пробовал устроиться в театр актером и занимался литературой. Актерская карьера не ладилась, а служба не приносила Гоголю удовольствия, а порою даже тяготила. И писатель решил проявить себя на литературном поприще.</w:t>
      </w:r>
    </w:p>
    <w:p w:rsidR="00CF067B" w:rsidRPr="00CF067B" w:rsidRDefault="00CF067B" w:rsidP="00CF067B">
      <w:pPr>
        <w:rPr>
          <w:b/>
        </w:rPr>
      </w:pPr>
      <w:r w:rsidRPr="00CF067B">
        <w:rPr>
          <w:b/>
        </w:rPr>
        <w:t xml:space="preserve">Творчество Николая Васильевича Гоголя — это литературное наследие, которое можно сравнить с большим и многогранным алмазом, переливающимся всеми цветами радуги. </w:t>
      </w:r>
    </w:p>
    <w:p w:rsidR="00CF067B" w:rsidRDefault="00CF067B" w:rsidP="00CF067B">
      <w:pPr>
        <w:rPr>
          <w:b/>
        </w:rPr>
      </w:pPr>
      <w:r w:rsidRPr="00CF067B">
        <w:rPr>
          <w:b/>
        </w:rPr>
        <w:t xml:space="preserve"> При </w:t>
      </w:r>
      <w:proofErr w:type="gramStart"/>
      <w:r w:rsidRPr="00CF067B">
        <w:rPr>
          <w:b/>
        </w:rPr>
        <w:t>том</w:t>
      </w:r>
      <w:proofErr w:type="gramEnd"/>
      <w:r w:rsidRPr="00CF067B">
        <w:rPr>
          <w:b/>
        </w:rPr>
        <w:t xml:space="preserve"> что жизненный путь Николая Васильевича был недолог (1809-1852), а в последние десять лет он не закончил ни одного произведения, писатель внёс в русскую классическую литературу неоценимый вклад.</w:t>
      </w:r>
    </w:p>
    <w:p w:rsidR="00CF067B" w:rsidRPr="00CF067B" w:rsidRDefault="00CF067B" w:rsidP="00CF067B">
      <w:pPr>
        <w:rPr>
          <w:b/>
        </w:rPr>
      </w:pPr>
      <w:r w:rsidRPr="00CF067B">
        <w:rPr>
          <w:b/>
        </w:rPr>
        <w:t xml:space="preserve">На Гоголя смотрели, как на мистификатора, сатирика, романтика и просто чудного рассказчика. Такая разносторонность была привлекательна, как феномен, ещё при жизни писателя. Ему приписывали невероятные ситуации, а порой распускали нелепые слухи. Но Николай Васильевич их не опровергал. Он понимал, что со временем всё это превратится в легенды. </w:t>
      </w:r>
    </w:p>
    <w:p w:rsidR="00CF067B" w:rsidRDefault="00CF067B" w:rsidP="00CF067B">
      <w:pPr>
        <w:rPr>
          <w:b/>
        </w:rPr>
      </w:pPr>
      <w:r w:rsidRPr="00CF067B">
        <w:rPr>
          <w:b/>
        </w:rPr>
        <w:t>Литературная судьба писателя завидная. Не каждый автор может похвастать тем, что все его произведения печатались при жизни, и каждое произведение привлекало к себе внимание критиков.</w:t>
      </w:r>
    </w:p>
    <w:p w:rsidR="00CF067B" w:rsidRPr="00CF067B" w:rsidRDefault="00F92A34" w:rsidP="00CF067B">
      <w:pPr>
        <w:rPr>
          <w:b/>
        </w:rPr>
      </w:pPr>
      <w:r>
        <w:rPr>
          <w:b/>
        </w:rPr>
        <w:t xml:space="preserve">               </w:t>
      </w:r>
      <w:r w:rsidR="00CF067B" w:rsidRPr="00CF067B">
        <w:rPr>
          <w:b/>
        </w:rPr>
        <w:t>То, что в литературу пришёл настоящий талант, стало понятно после повести «Вечера на хуторе близ Диканьки». Но это не первое произведение автора. Первое, что создал литератор — это романтическая поэма «</w:t>
      </w:r>
      <w:proofErr w:type="spellStart"/>
      <w:r w:rsidR="00CF067B" w:rsidRPr="00CF067B">
        <w:rPr>
          <w:b/>
        </w:rPr>
        <w:t>Ганц</w:t>
      </w:r>
      <w:proofErr w:type="spellEnd"/>
      <w:r w:rsidR="00CF067B" w:rsidRPr="00CF067B">
        <w:rPr>
          <w:b/>
        </w:rPr>
        <w:t xml:space="preserve"> Кюхельгартен». </w:t>
      </w:r>
    </w:p>
    <w:p w:rsidR="00CF067B" w:rsidRPr="00CF067B" w:rsidRDefault="00F92A34" w:rsidP="00CF067B">
      <w:pPr>
        <w:rPr>
          <w:b/>
        </w:rPr>
      </w:pPr>
      <w:r>
        <w:rPr>
          <w:b/>
        </w:rPr>
        <w:t xml:space="preserve">             </w:t>
      </w:r>
      <w:r w:rsidR="00CF067B" w:rsidRPr="00CF067B">
        <w:rPr>
          <w:b/>
        </w:rPr>
        <w:t xml:space="preserve"> Трудно сказать, что побудило юного Николая написать такое странное произведение, вероятно, увлечённость немецким романтизмом. Но поэма не удалась. И как только появились первые отрицательные отзывы, молодой автор вместе со своим слугой </w:t>
      </w:r>
      <w:proofErr w:type="spellStart"/>
      <w:r w:rsidR="00CF067B" w:rsidRPr="00CF067B">
        <w:rPr>
          <w:b/>
        </w:rPr>
        <w:t>Якимом</w:t>
      </w:r>
      <w:proofErr w:type="spellEnd"/>
      <w:r w:rsidR="00CF067B" w:rsidRPr="00CF067B">
        <w:rPr>
          <w:b/>
        </w:rPr>
        <w:t xml:space="preserve"> скупил все оставшиеся экземпляры и просто их сжёг. </w:t>
      </w:r>
    </w:p>
    <w:p w:rsidR="00CF067B" w:rsidRDefault="00F92A34" w:rsidP="00CF067B">
      <w:pPr>
        <w:rPr>
          <w:b/>
        </w:rPr>
      </w:pPr>
      <w:r>
        <w:rPr>
          <w:b/>
        </w:rPr>
        <w:t xml:space="preserve">             </w:t>
      </w:r>
      <w:r w:rsidR="00CF067B" w:rsidRPr="00CF067B">
        <w:rPr>
          <w:b/>
        </w:rPr>
        <w:t>Такой поступок стал чем-то вроде кольцеобразной композицией в творчестве. Николай Васильевич начал литературный путь с сожжения своих произведений и закончил его</w:t>
      </w:r>
      <w:r>
        <w:rPr>
          <w:b/>
        </w:rPr>
        <w:t xml:space="preserve"> </w:t>
      </w:r>
      <w:r w:rsidR="00CF067B" w:rsidRPr="00CF067B">
        <w:rPr>
          <w:b/>
        </w:rPr>
        <w:t>сожжением. Да, Гоголь жестоко обращался со своими произведениями, когда чувствовал какую-то неудачу.</w:t>
      </w:r>
    </w:p>
    <w:p w:rsidR="00CF067B" w:rsidRPr="00CF067B" w:rsidRDefault="00CF067B" w:rsidP="00CF067B">
      <w:pPr>
        <w:rPr>
          <w:b/>
        </w:rPr>
      </w:pPr>
      <w:r w:rsidRPr="00CF067B">
        <w:rPr>
          <w:b/>
        </w:rPr>
        <w:t xml:space="preserve">Но вот вышло второе произведение, которое было замешано на украинском фольклоре и русской древней литературе — «Вечера на хуторе близ Диканьки». Автору удалось посмеяться над нечистой силой, над самим чёртом, объединить прошлое и настоящее, быль и небыль, и всё это окрасить в весёлые тона. </w:t>
      </w:r>
    </w:p>
    <w:p w:rsidR="00CF067B" w:rsidRDefault="00CF067B" w:rsidP="00CF067B">
      <w:pPr>
        <w:rPr>
          <w:b/>
        </w:rPr>
      </w:pPr>
      <w:r w:rsidRPr="00CF067B">
        <w:rPr>
          <w:b/>
        </w:rPr>
        <w:lastRenderedPageBreak/>
        <w:t xml:space="preserve"> Все истории, описанные в двух томах, были приняты с восторгом. Пушкин, который был авторитетом для Николая Васильевича</w:t>
      </w:r>
      <w:r w:rsidR="00CB4620">
        <w:rPr>
          <w:b/>
        </w:rPr>
        <w:t>,</w:t>
      </w:r>
      <w:r w:rsidRPr="00CF067B">
        <w:rPr>
          <w:b/>
        </w:rPr>
        <w:t xml:space="preserve"> написал: «Какая поэзия!.. Всё это так необыкновенно в нашей нынешней литературе». Поставил свой «знак качества» и Белинский. Это был успех.</w:t>
      </w:r>
    </w:p>
    <w:p w:rsidR="00CF067B" w:rsidRPr="00CF067B" w:rsidRDefault="00CF067B" w:rsidP="00CF067B">
      <w:pPr>
        <w:rPr>
          <w:b/>
        </w:rPr>
      </w:pPr>
      <w:r w:rsidRPr="00CF067B">
        <w:rPr>
          <w:b/>
        </w:rPr>
        <w:t xml:space="preserve">Если первые две книги, включившие в себя восемь повестей, показали, что в литературу вошёл талант, то новый цикл, под общим названием «Миргород» явил гения. </w:t>
      </w:r>
    </w:p>
    <w:p w:rsidR="00CF067B" w:rsidRDefault="00CB4620" w:rsidP="00CF067B">
      <w:pPr>
        <w:rPr>
          <w:b/>
        </w:rPr>
      </w:pPr>
      <w:r>
        <w:rPr>
          <w:b/>
        </w:rPr>
        <w:t>«Миргород»</w:t>
      </w:r>
      <w:r w:rsidR="00CF067B" w:rsidRPr="00CF067B">
        <w:rPr>
          <w:b/>
        </w:rPr>
        <w:t>— это всего четыре повести. Но каждое произведение настоящий шедевр.</w:t>
      </w:r>
    </w:p>
    <w:p w:rsidR="00CF067B" w:rsidRDefault="00D74820" w:rsidP="00CF067B">
      <w:pPr>
        <w:rPr>
          <w:b/>
        </w:rPr>
      </w:pPr>
      <w:r>
        <w:rPr>
          <w:b/>
        </w:rPr>
        <w:t xml:space="preserve">У Гоголя огромное количество великих произведений: «Тарас </w:t>
      </w:r>
      <w:proofErr w:type="spellStart"/>
      <w:r>
        <w:rPr>
          <w:b/>
        </w:rPr>
        <w:t>Бульба</w:t>
      </w:r>
      <w:proofErr w:type="spellEnd"/>
      <w:r>
        <w:rPr>
          <w:b/>
        </w:rPr>
        <w:t>», «</w:t>
      </w:r>
      <w:proofErr w:type="spellStart"/>
      <w:r>
        <w:rPr>
          <w:b/>
        </w:rPr>
        <w:t>Вий</w:t>
      </w:r>
      <w:proofErr w:type="spellEnd"/>
      <w:r>
        <w:rPr>
          <w:b/>
        </w:rPr>
        <w:t>», «Старосветские помещики», «Шинель»</w:t>
      </w:r>
      <w:proofErr w:type="gramStart"/>
      <w:r>
        <w:rPr>
          <w:b/>
        </w:rPr>
        <w:t xml:space="preserve"> ,</w:t>
      </w:r>
      <w:proofErr w:type="gramEnd"/>
      <w:r>
        <w:rPr>
          <w:b/>
        </w:rPr>
        <w:t xml:space="preserve"> « Петербургские повести» и так далее…</w:t>
      </w:r>
    </w:p>
    <w:p w:rsidR="00C7253B" w:rsidRDefault="00F92A34" w:rsidP="00C7253B">
      <w:pPr>
        <w:rPr>
          <w:b/>
        </w:rPr>
      </w:pPr>
      <w:r>
        <w:rPr>
          <w:b/>
        </w:rPr>
        <w:t xml:space="preserve">          </w:t>
      </w:r>
      <w:r w:rsidR="00C7253B" w:rsidRPr="00C7253B">
        <w:rPr>
          <w:b/>
        </w:rPr>
        <w:t xml:space="preserve">  Точная дата рождения писателя долгое время оставалась загадкой для его современников. Сначала говорилось, что Гоголь родился 19 марта 1809 года, затем 20 марта 1810 года. И только после его смерти из публикации метрики было установлено, что будущий писатель появился на свет 20 марта 1809 года, т.е. 1 апреля по новому стилю. </w:t>
      </w:r>
    </w:p>
    <w:p w:rsidR="00C7253B" w:rsidRDefault="00C7253B" w:rsidP="00C7253B">
      <w:pPr>
        <w:rPr>
          <w:b/>
          <w:bCs/>
        </w:rPr>
      </w:pPr>
      <w:r w:rsidRPr="00C7253B">
        <w:rPr>
          <w:b/>
          <w:bCs/>
        </w:rPr>
        <w:t>Род Гоголей восходил к украинским казакам, в частности, к знаменитому гетману Остапу Гоголю.</w:t>
      </w:r>
      <w:r w:rsidRPr="00C7253B">
        <w:rPr>
          <w:b/>
          <w:bCs/>
        </w:rPr>
        <w:br/>
      </w:r>
      <w:r w:rsidRPr="00C7253B">
        <w:rPr>
          <w:b/>
          <w:bCs/>
        </w:rPr>
        <w:br/>
        <w:t>Всего в семье Гоголей было 12 детей. Николай появился на свет третьим. Двое братьев родились мертвыми, еще один умер в раннем детстве, а вот Николай, несмотря на слабое здоровье, выжил и благополучно вырос.</w:t>
      </w:r>
      <w:r w:rsidRPr="00C7253B">
        <w:rPr>
          <w:b/>
          <w:bCs/>
        </w:rPr>
        <w:br/>
      </w:r>
      <w:r w:rsidRPr="00C7253B">
        <w:rPr>
          <w:b/>
          <w:bCs/>
        </w:rPr>
        <w:br/>
        <w:t>Отец Гоголя писал пьесы для домашнего театра. Именно это, вероятно, предопределило наклонности будущего писателя.</w:t>
      </w:r>
    </w:p>
    <w:p w:rsidR="00C7253B" w:rsidRDefault="00C7253B" w:rsidP="00C7253B">
      <w:pPr>
        <w:rPr>
          <w:b/>
          <w:bCs/>
        </w:rPr>
      </w:pPr>
      <w:r w:rsidRPr="00C7253B">
        <w:rPr>
          <w:b/>
          <w:bCs/>
        </w:rPr>
        <w:t>Согласно сохранившимся свидетельствам, в процессе учёбы Николаю Гоголю никогда не давались иностранные языки.</w:t>
      </w:r>
      <w:r w:rsidRPr="00C7253B">
        <w:rPr>
          <w:b/>
          <w:bCs/>
        </w:rPr>
        <w:br/>
      </w:r>
      <w:r w:rsidRPr="00C7253B">
        <w:rPr>
          <w:b/>
          <w:bCs/>
        </w:rPr>
        <w:br/>
        <w:t>Писатель обладал феноменальной памятью, с лёгкостью запоминая огромные объёмы информации.</w:t>
      </w:r>
      <w:r w:rsidRPr="00C7253B">
        <w:rPr>
          <w:b/>
          <w:bCs/>
        </w:rPr>
        <w:br/>
      </w:r>
      <w:r w:rsidRPr="00C7253B">
        <w:rPr>
          <w:b/>
          <w:bCs/>
        </w:rPr>
        <w:br/>
        <w:t>Любимым предметом Гоголя во время учёбы была русская словесность. Причём его преподаватель постоянно критиковал творчество Пушкина и Жуковского, что, естественно, лишь усиливало интерес к ним.</w:t>
      </w:r>
    </w:p>
    <w:p w:rsidR="00C7253B" w:rsidRDefault="00C7253B" w:rsidP="00C7253B">
      <w:pPr>
        <w:rPr>
          <w:b/>
          <w:bCs/>
        </w:rPr>
      </w:pPr>
      <w:r w:rsidRPr="00C7253B">
        <w:rPr>
          <w:b/>
          <w:bCs/>
        </w:rPr>
        <w:t xml:space="preserve">В театре. По словам товарищей, </w:t>
      </w:r>
      <w:r w:rsidR="00CB4620">
        <w:rPr>
          <w:b/>
          <w:bCs/>
        </w:rPr>
        <w:t xml:space="preserve">в </w:t>
      </w:r>
      <w:r w:rsidRPr="00C7253B">
        <w:rPr>
          <w:b/>
          <w:bCs/>
        </w:rPr>
        <w:t xml:space="preserve">гимназии Гоголь </w:t>
      </w:r>
      <w:proofErr w:type="gramStart"/>
      <w:r w:rsidRPr="00C7253B">
        <w:rPr>
          <w:b/>
          <w:bCs/>
        </w:rPr>
        <w:t>прославился</w:t>
      </w:r>
      <w:proofErr w:type="gramEnd"/>
      <w:r w:rsidRPr="00C7253B">
        <w:rPr>
          <w:b/>
          <w:bCs/>
        </w:rPr>
        <w:t xml:space="preserve"> как актер </w:t>
      </w:r>
      <w:r w:rsidR="00CB4620" w:rsidRPr="00C7253B">
        <w:rPr>
          <w:b/>
          <w:bCs/>
        </w:rPr>
        <w:t xml:space="preserve">он неустанно </w:t>
      </w:r>
      <w:r w:rsidRPr="00C7253B">
        <w:rPr>
          <w:b/>
          <w:bCs/>
        </w:rPr>
        <w:t>шутил, разыгрывал друзей, подмечая их смешные черты, совершал проделки, за которые его наказывали. При этом он оставался скрытным - о своих планах никому не рассказывал, за что получил прозвище Таинственный Карло</w:t>
      </w:r>
      <w:r w:rsidR="00C67999">
        <w:rPr>
          <w:b/>
          <w:bCs/>
        </w:rPr>
        <w:t>,</w:t>
      </w:r>
      <w:r w:rsidRPr="00C7253B">
        <w:rPr>
          <w:b/>
          <w:bCs/>
        </w:rPr>
        <w:t xml:space="preserve"> по имени одного из героев романа Вальтера Скотта "Черный карлик".</w:t>
      </w:r>
    </w:p>
    <w:p w:rsidR="00C7253B" w:rsidRDefault="00C7253B" w:rsidP="00C7253B">
      <w:pPr>
        <w:rPr>
          <w:b/>
          <w:bCs/>
        </w:rPr>
      </w:pPr>
      <w:r>
        <w:rPr>
          <w:b/>
          <w:bCs/>
        </w:rPr>
        <w:t>Гоголь испытывал страсть к рукоделию. Вязал на спицах шарфы, кроил сёстрам платья, ткал пояса, шил себе на лето шейные платки.</w:t>
      </w:r>
    </w:p>
    <w:p w:rsidR="00C7253B" w:rsidRDefault="00C7253B" w:rsidP="00C7253B">
      <w:pPr>
        <w:rPr>
          <w:b/>
          <w:bCs/>
        </w:rPr>
      </w:pPr>
      <w:r w:rsidRPr="00C7253B">
        <w:rPr>
          <w:b/>
          <w:bCs/>
        </w:rPr>
        <w:t>Николай Васильевич очень сильно любил своих сестёр, неловких, застенчивых провинциалок. Он очень хотел, чтобы они получили хорошее воспитание.</w:t>
      </w:r>
      <w:r w:rsidRPr="00C7253B">
        <w:rPr>
          <w:b/>
          <w:bCs/>
        </w:rPr>
        <w:br/>
        <w:t xml:space="preserve"> И после смерти обоих родителей Гоголь добровольно отказался от своей доли в наследстве в пользу своих сестёр.</w:t>
      </w:r>
    </w:p>
    <w:p w:rsidR="00301C02" w:rsidRDefault="00301C02" w:rsidP="00C7253B">
      <w:pPr>
        <w:rPr>
          <w:b/>
          <w:bCs/>
        </w:rPr>
      </w:pPr>
      <w:r>
        <w:rPr>
          <w:b/>
          <w:bCs/>
        </w:rPr>
        <w:lastRenderedPageBreak/>
        <w:t xml:space="preserve">Именно </w:t>
      </w:r>
      <w:proofErr w:type="gramStart"/>
      <w:r>
        <w:rPr>
          <w:b/>
          <w:bCs/>
        </w:rPr>
        <w:t>его сёстры вместе с матерью отправляли</w:t>
      </w:r>
      <w:proofErr w:type="gramEnd"/>
      <w:r>
        <w:rPr>
          <w:b/>
          <w:bCs/>
        </w:rPr>
        <w:t xml:space="preserve"> ему по его просьбе различные легенды, сказания, мифы, факты о Малорос</w:t>
      </w:r>
      <w:r w:rsidR="00C67999">
        <w:rPr>
          <w:b/>
          <w:bCs/>
        </w:rPr>
        <w:t>с</w:t>
      </w:r>
      <w:r>
        <w:rPr>
          <w:b/>
          <w:bCs/>
        </w:rPr>
        <w:t>ии, которые он потом использовал в своих произведениях.</w:t>
      </w:r>
    </w:p>
    <w:p w:rsidR="00C7253B" w:rsidRPr="00F92A34" w:rsidRDefault="00301C02" w:rsidP="00C7253B">
      <w:pPr>
        <w:rPr>
          <w:b/>
          <w:bCs/>
        </w:rPr>
      </w:pPr>
      <w:r w:rsidRPr="00301C02">
        <w:rPr>
          <w:b/>
          <w:bCs/>
        </w:rPr>
        <w:t>Когда Гоголь был еще маленьким, мать в красках описала ему Страшный Суд и ад, рассказывая о наказании грешников и вознаграждении добродетельных людей в загробном мире. Эти истории произвели на мальчика неизгладимое впечатление, наложив отпечато</w:t>
      </w:r>
      <w:r>
        <w:rPr>
          <w:b/>
          <w:bCs/>
        </w:rPr>
        <w:t>к на всю его дальнейшую жизнь.</w:t>
      </w:r>
      <w:r>
        <w:rPr>
          <w:b/>
          <w:bCs/>
        </w:rPr>
        <w:br/>
      </w:r>
      <w:r w:rsidR="00F92A34">
        <w:rPr>
          <w:b/>
          <w:bCs/>
        </w:rPr>
        <w:t xml:space="preserve">                  </w:t>
      </w:r>
      <w:r w:rsidRPr="00301C02">
        <w:rPr>
          <w:b/>
          <w:bCs/>
        </w:rPr>
        <w:t>В 5 лет Гоголь утопил в пруду кошку, так как в пустом и темном доме она его напугала. Потом мальчика начала мучить совесть, и он рассказал о постыдном поступке отцу, который его высек.</w:t>
      </w:r>
    </w:p>
    <w:p w:rsidR="00301C02" w:rsidRDefault="00301C02" w:rsidP="00106311">
      <w:pPr>
        <w:rPr>
          <w:b/>
          <w:bCs/>
        </w:rPr>
      </w:pPr>
      <w:r w:rsidRPr="00301C02">
        <w:rPr>
          <w:b/>
          <w:bCs/>
        </w:rPr>
        <w:t>Ребенком Николай Гоголь много рисовал, но родным его рисунки казались странными и бездарными, поэтому больше к живописи он не возвращался.</w:t>
      </w:r>
    </w:p>
    <w:p w:rsidR="00031BEB" w:rsidRDefault="00031BEB" w:rsidP="00106311">
      <w:pPr>
        <w:rPr>
          <w:b/>
          <w:bCs/>
        </w:rPr>
      </w:pPr>
      <w:r w:rsidRPr="00031BEB">
        <w:rPr>
          <w:b/>
          <w:bCs/>
        </w:rPr>
        <w:t>Гоголь боялся грома и молний, а также незнакомых людей – если в компании появлялся незнакомец, писатель поспешно удалялся. Но всё-таки у писателя было несколько хороших друзей, в число которых входили такие известные люди, как А.С.Пушкин и В.А.Жуковский.</w:t>
      </w:r>
    </w:p>
    <w:p w:rsidR="00031BEB" w:rsidRDefault="00031BEB" w:rsidP="00106311">
      <w:pPr>
        <w:rPr>
          <w:b/>
          <w:bCs/>
        </w:rPr>
      </w:pPr>
      <w:r w:rsidRPr="00031BEB">
        <w:rPr>
          <w:b/>
          <w:bCs/>
        </w:rPr>
        <w:t>В процессе работы Гоголь в задумчивости скатывал шарики из хлебного мякиша. Сам он говорил, что это помогает ему сосредоточиться.</w:t>
      </w:r>
      <w:r w:rsidRPr="00031BEB">
        <w:rPr>
          <w:b/>
          <w:bCs/>
        </w:rPr>
        <w:br/>
      </w:r>
      <w:r w:rsidRPr="00031BEB">
        <w:rPr>
          <w:b/>
          <w:bCs/>
        </w:rPr>
        <w:br/>
        <w:t>В карманах Николай всегда носил сладости, которые постоянно жевал.</w:t>
      </w:r>
      <w:r w:rsidRPr="00031BEB">
        <w:rPr>
          <w:b/>
          <w:bCs/>
        </w:rPr>
        <w:br/>
      </w:r>
      <w:r w:rsidRPr="00031BEB">
        <w:rPr>
          <w:b/>
          <w:bCs/>
        </w:rPr>
        <w:br/>
        <w:t>У него был также свой напиток, который назывался «гоголь-моголь».</w:t>
      </w:r>
      <w:r w:rsidRPr="00031BEB">
        <w:rPr>
          <w:b/>
          <w:bCs/>
        </w:rPr>
        <w:br/>
      </w:r>
      <w:r w:rsidRPr="00031BEB">
        <w:rPr>
          <w:b/>
          <w:bCs/>
        </w:rPr>
        <w:br/>
        <w:t>Гоголь любил готовить и угощать друзей варениками и галушками.</w:t>
      </w:r>
    </w:p>
    <w:p w:rsidR="00031BEB" w:rsidRDefault="00F92A34" w:rsidP="00106311">
      <w:pPr>
        <w:rPr>
          <w:b/>
          <w:bCs/>
        </w:rPr>
      </w:pPr>
      <w:r>
        <w:rPr>
          <w:b/>
          <w:bCs/>
        </w:rPr>
        <w:t xml:space="preserve">               </w:t>
      </w:r>
      <w:r w:rsidR="00031BEB" w:rsidRPr="00031BEB">
        <w:rPr>
          <w:b/>
          <w:bCs/>
        </w:rPr>
        <w:t>По неизвестной причине на дорогах и тротуарах Гоголь на протяжении всей жизни придерживался левой стороны, а не правой, как все вокруг.</w:t>
      </w:r>
    </w:p>
    <w:p w:rsidR="00031BEB" w:rsidRDefault="00031BEB" w:rsidP="00106311">
      <w:pPr>
        <w:rPr>
          <w:b/>
          <w:bCs/>
        </w:rPr>
      </w:pPr>
      <w:r w:rsidRPr="00031BEB">
        <w:rPr>
          <w:b/>
          <w:bCs/>
        </w:rPr>
        <w:t>Незадолго до смерти писатель утверждал, что слышит какие-то потусторонние голоса.</w:t>
      </w:r>
      <w:r w:rsidRPr="00031BEB">
        <w:rPr>
          <w:b/>
          <w:bCs/>
        </w:rPr>
        <w:br/>
      </w:r>
      <w:r w:rsidRPr="00031BEB">
        <w:rPr>
          <w:b/>
          <w:bCs/>
        </w:rPr>
        <w:br/>
      </w:r>
      <w:r w:rsidR="00F92A34">
        <w:rPr>
          <w:b/>
          <w:bCs/>
        </w:rPr>
        <w:t xml:space="preserve">           </w:t>
      </w:r>
      <w:r w:rsidRPr="00031BEB">
        <w:rPr>
          <w:b/>
          <w:bCs/>
        </w:rPr>
        <w:t xml:space="preserve"> Одной из главных фобий Николая Гоголя была боязнь быть похороненным заживо.</w:t>
      </w:r>
    </w:p>
    <w:p w:rsidR="00031BEB" w:rsidRDefault="00031BEB" w:rsidP="00106311">
      <w:pPr>
        <w:rPr>
          <w:b/>
          <w:bCs/>
        </w:rPr>
      </w:pPr>
      <w:r>
        <w:rPr>
          <w:b/>
          <w:bCs/>
        </w:rPr>
        <w:t>Он даже в своём завещании написал</w:t>
      </w:r>
      <w:proofErr w:type="gramStart"/>
      <w:r>
        <w:rPr>
          <w:b/>
          <w:bCs/>
        </w:rPr>
        <w:t xml:space="preserve"> ,</w:t>
      </w:r>
      <w:proofErr w:type="gramEnd"/>
      <w:r>
        <w:rPr>
          <w:b/>
          <w:bCs/>
        </w:rPr>
        <w:t xml:space="preserve"> чтобы его не хоронили, пока на нём не начнут появляться трупные пятна.</w:t>
      </w:r>
    </w:p>
    <w:p w:rsidR="00031BEB" w:rsidRDefault="00F92A34" w:rsidP="00106311">
      <w:pPr>
        <w:rPr>
          <w:b/>
          <w:bCs/>
        </w:rPr>
      </w:pPr>
      <w:r>
        <w:rPr>
          <w:b/>
          <w:bCs/>
        </w:rPr>
        <w:t xml:space="preserve">                      </w:t>
      </w:r>
      <w:r w:rsidR="00EB4CB6" w:rsidRPr="00EB4CB6">
        <w:rPr>
          <w:b/>
          <w:bCs/>
        </w:rPr>
        <w:t>Николай Васильевич Гоголь умер в 1852 году в Москве.</w:t>
      </w:r>
      <w:r w:rsidR="00EB4CB6" w:rsidRPr="00EB4CB6">
        <w:rPr>
          <w:b/>
          <w:bCs/>
        </w:rPr>
        <w:br/>
      </w:r>
      <w:r>
        <w:rPr>
          <w:b/>
          <w:bCs/>
        </w:rPr>
        <w:t xml:space="preserve">                </w:t>
      </w:r>
      <w:r w:rsidR="00EB4CB6" w:rsidRPr="00EB4CB6">
        <w:rPr>
          <w:b/>
          <w:bCs/>
        </w:rPr>
        <w:t>Существует множество гипотез на счёт его смерти: кто-то говорит, что он был похоронен заживо, кто-то – что он умер от голода и т.д.</w:t>
      </w:r>
    </w:p>
    <w:p w:rsidR="0069164B" w:rsidRDefault="00F92A34" w:rsidP="00F92A34">
      <w:pPr>
        <w:rPr>
          <w:b/>
          <w:bCs/>
        </w:rPr>
      </w:pPr>
      <w:r>
        <w:rPr>
          <w:b/>
          <w:bCs/>
        </w:rPr>
        <w:t xml:space="preserve">                      </w:t>
      </w:r>
      <w:r w:rsidR="00EB4CB6" w:rsidRPr="00EB4CB6">
        <w:rPr>
          <w:b/>
          <w:bCs/>
        </w:rPr>
        <w:t>По слухам, последними словами Гоголя были: «Как сладко умирать».</w:t>
      </w:r>
    </w:p>
    <w:p w:rsidR="0069164B" w:rsidRDefault="0069164B" w:rsidP="0069164B">
      <w:pPr>
        <w:tabs>
          <w:tab w:val="left" w:pos="7950"/>
        </w:tabs>
        <w:rPr>
          <w:b/>
          <w:bCs/>
        </w:rPr>
      </w:pPr>
    </w:p>
    <w:p w:rsidR="0069164B" w:rsidRDefault="0069164B" w:rsidP="0069164B">
      <w:pPr>
        <w:tabs>
          <w:tab w:val="left" w:pos="7950"/>
        </w:tabs>
        <w:rPr>
          <w:b/>
          <w:bCs/>
        </w:rPr>
      </w:pPr>
    </w:p>
    <w:p w:rsidR="0069164B" w:rsidRDefault="0069164B" w:rsidP="0069164B">
      <w:pPr>
        <w:tabs>
          <w:tab w:val="left" w:pos="7950"/>
        </w:tabs>
        <w:rPr>
          <w:b/>
          <w:bCs/>
        </w:rPr>
      </w:pPr>
    </w:p>
    <w:p w:rsidR="007F6979" w:rsidRDefault="007F6979" w:rsidP="00F4695D">
      <w:pPr>
        <w:tabs>
          <w:tab w:val="left" w:pos="7950"/>
        </w:tabs>
        <w:rPr>
          <w:b/>
          <w:bCs/>
        </w:rPr>
      </w:pPr>
    </w:p>
    <w:p w:rsidR="00C67999" w:rsidRPr="00F4695D" w:rsidRDefault="00C67999" w:rsidP="00F4695D">
      <w:pPr>
        <w:tabs>
          <w:tab w:val="left" w:pos="7950"/>
        </w:tabs>
        <w:rPr>
          <w:b/>
        </w:rPr>
      </w:pPr>
    </w:p>
    <w:sectPr w:rsidR="00C67999" w:rsidRPr="00F4695D" w:rsidSect="0039204C">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850E20"/>
    <w:multiLevelType w:val="hybridMultilevel"/>
    <w:tmpl w:val="896EBC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4695D"/>
    <w:rsid w:val="00031BEB"/>
    <w:rsid w:val="000E68BB"/>
    <w:rsid w:val="00106311"/>
    <w:rsid w:val="0021324D"/>
    <w:rsid w:val="002C1F23"/>
    <w:rsid w:val="00301C02"/>
    <w:rsid w:val="0039204C"/>
    <w:rsid w:val="0050226D"/>
    <w:rsid w:val="006460A9"/>
    <w:rsid w:val="0069164B"/>
    <w:rsid w:val="00723FAF"/>
    <w:rsid w:val="007F6979"/>
    <w:rsid w:val="008C1B43"/>
    <w:rsid w:val="00B46D8F"/>
    <w:rsid w:val="00BC6000"/>
    <w:rsid w:val="00C67999"/>
    <w:rsid w:val="00C7253B"/>
    <w:rsid w:val="00CB4620"/>
    <w:rsid w:val="00CF067B"/>
    <w:rsid w:val="00D20B0B"/>
    <w:rsid w:val="00D74820"/>
    <w:rsid w:val="00E31112"/>
    <w:rsid w:val="00EA3090"/>
    <w:rsid w:val="00EB4CB6"/>
    <w:rsid w:val="00F4695D"/>
    <w:rsid w:val="00F92A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00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3090"/>
    <w:pPr>
      <w:ind w:left="720"/>
      <w:contextualSpacing/>
    </w:pPr>
  </w:style>
</w:styles>
</file>

<file path=word/webSettings.xml><?xml version="1.0" encoding="utf-8"?>
<w:webSettings xmlns:r="http://schemas.openxmlformats.org/officeDocument/2006/relationships" xmlns:w="http://schemas.openxmlformats.org/wordprocessingml/2006/main">
  <w:divs>
    <w:div w:id="2083140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1539</Words>
  <Characters>8775</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Компленд</dc:creator>
  <cp:lastModifiedBy>Пользователь Windows</cp:lastModifiedBy>
  <cp:revision>15</cp:revision>
  <dcterms:created xsi:type="dcterms:W3CDTF">2020-02-21T16:04:00Z</dcterms:created>
  <dcterms:modified xsi:type="dcterms:W3CDTF">2020-03-13T17:30:00Z</dcterms:modified>
</cp:coreProperties>
</file>