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7E1" w:rsidRPr="002963B3" w:rsidRDefault="00F817E1" w:rsidP="00F817E1">
      <w:pPr>
        <w:tabs>
          <w:tab w:val="left" w:pos="4650"/>
          <w:tab w:val="left" w:pos="8230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 w:rsidRPr="002963B3">
        <w:rPr>
          <w:sz w:val="26"/>
          <w:szCs w:val="26"/>
        </w:rPr>
        <w:t>Принято</w:t>
      </w:r>
      <w:proofErr w:type="gramStart"/>
      <w:r w:rsidRPr="002963B3"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 xml:space="preserve">             </w:t>
      </w:r>
      <w:r w:rsidRPr="002963B3">
        <w:rPr>
          <w:sz w:val="26"/>
          <w:szCs w:val="26"/>
        </w:rPr>
        <w:t xml:space="preserve">                            </w:t>
      </w:r>
      <w:r>
        <w:rPr>
          <w:sz w:val="26"/>
          <w:szCs w:val="26"/>
        </w:rPr>
        <w:t xml:space="preserve">                               </w:t>
      </w:r>
      <w:r w:rsidRPr="002963B3">
        <w:rPr>
          <w:sz w:val="26"/>
          <w:szCs w:val="26"/>
        </w:rPr>
        <w:t>У</w:t>
      </w:r>
      <w:proofErr w:type="gramEnd"/>
      <w:r w:rsidRPr="002963B3">
        <w:rPr>
          <w:sz w:val="26"/>
          <w:szCs w:val="26"/>
        </w:rPr>
        <w:t>тверждаю</w:t>
      </w:r>
    </w:p>
    <w:p w:rsidR="00F817E1" w:rsidRDefault="00F817E1" w:rsidP="00F817E1">
      <w:pPr>
        <w:tabs>
          <w:tab w:val="left" w:pos="6804"/>
          <w:tab w:val="left" w:pos="8230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Педагогическим советом</w:t>
      </w:r>
      <w:r w:rsidRPr="002963B3">
        <w:rPr>
          <w:sz w:val="26"/>
          <w:szCs w:val="26"/>
        </w:rPr>
        <w:t xml:space="preserve">             </w:t>
      </w:r>
      <w:r w:rsidRPr="002963B3">
        <w:rPr>
          <w:sz w:val="26"/>
          <w:szCs w:val="26"/>
        </w:rPr>
        <w:tab/>
        <w:t xml:space="preserve">Директор </w:t>
      </w:r>
      <w:r>
        <w:rPr>
          <w:sz w:val="26"/>
          <w:szCs w:val="26"/>
        </w:rPr>
        <w:t xml:space="preserve"> </w:t>
      </w:r>
      <w:r w:rsidRPr="002963B3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                                     </w:t>
      </w:r>
      <w:r w:rsidRPr="002963B3">
        <w:rPr>
          <w:sz w:val="26"/>
          <w:szCs w:val="26"/>
        </w:rPr>
        <w:t>МКОУ «</w:t>
      </w:r>
      <w:r w:rsidR="00E32E62" w:rsidRPr="00E32E62">
        <w:rPr>
          <w:sz w:val="26"/>
          <w:szCs w:val="26"/>
        </w:rPr>
        <w:t>Степновская</w:t>
      </w:r>
      <w:r w:rsidR="00E32E62">
        <w:rPr>
          <w:sz w:val="26"/>
          <w:szCs w:val="26"/>
        </w:rPr>
        <w:t xml:space="preserve"> </w:t>
      </w:r>
      <w:r w:rsidRPr="002963B3">
        <w:rPr>
          <w:sz w:val="26"/>
          <w:szCs w:val="26"/>
        </w:rPr>
        <w:t>ООШ»</w:t>
      </w:r>
      <w:r>
        <w:rPr>
          <w:sz w:val="26"/>
          <w:szCs w:val="26"/>
        </w:rPr>
        <w:t xml:space="preserve">                                         </w:t>
      </w:r>
      <w:r w:rsidRPr="002963B3">
        <w:rPr>
          <w:sz w:val="26"/>
          <w:szCs w:val="26"/>
        </w:rPr>
        <w:t>МКОУ «</w:t>
      </w:r>
      <w:r w:rsidR="00E32E62" w:rsidRPr="00E32E62">
        <w:rPr>
          <w:sz w:val="26"/>
          <w:szCs w:val="26"/>
        </w:rPr>
        <w:t>Степновская</w:t>
      </w:r>
      <w:r w:rsidR="00E32E6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ООШ»    </w:t>
      </w:r>
      <w:r w:rsidRPr="002963B3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                                   </w:t>
      </w:r>
      <w:r w:rsidRPr="002963B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                                                                         </w:t>
      </w:r>
    </w:p>
    <w:p w:rsidR="00F817E1" w:rsidRPr="002963B3" w:rsidRDefault="00F817E1" w:rsidP="00F81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_______/</w:t>
      </w:r>
      <w:r w:rsidR="00E32E62">
        <w:rPr>
          <w:sz w:val="26"/>
          <w:szCs w:val="26"/>
        </w:rPr>
        <w:t xml:space="preserve">Карагулова З.Р. </w:t>
      </w:r>
      <w:bookmarkStart w:id="0" w:name="_GoBack"/>
      <w:bookmarkEnd w:id="0"/>
      <w:r>
        <w:rPr>
          <w:sz w:val="26"/>
          <w:szCs w:val="26"/>
        </w:rPr>
        <w:t>./</w:t>
      </w:r>
    </w:p>
    <w:p w:rsidR="00F817E1" w:rsidRPr="002963B3" w:rsidRDefault="00F817E1" w:rsidP="00F817E1">
      <w:pPr>
        <w:tabs>
          <w:tab w:val="left" w:pos="6975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 w:rsidRPr="002963B3">
        <w:rPr>
          <w:sz w:val="26"/>
          <w:szCs w:val="26"/>
        </w:rPr>
        <w:t>Протокол</w:t>
      </w:r>
      <w:r w:rsidR="00A65910">
        <w:rPr>
          <w:sz w:val="26"/>
          <w:szCs w:val="26"/>
        </w:rPr>
        <w:t xml:space="preserve"> </w:t>
      </w:r>
      <w:r w:rsidRPr="002963B3">
        <w:rPr>
          <w:sz w:val="26"/>
          <w:szCs w:val="26"/>
        </w:rPr>
        <w:t>№___</w:t>
      </w:r>
      <w:r>
        <w:rPr>
          <w:sz w:val="26"/>
          <w:szCs w:val="26"/>
        </w:rPr>
        <w:t xml:space="preserve">    </w:t>
      </w:r>
      <w:r w:rsidRPr="002963B3">
        <w:rPr>
          <w:sz w:val="26"/>
          <w:szCs w:val="26"/>
        </w:rPr>
        <w:t xml:space="preserve">от            2019           </w:t>
      </w:r>
      <w:r>
        <w:rPr>
          <w:sz w:val="26"/>
          <w:szCs w:val="26"/>
        </w:rPr>
        <w:t xml:space="preserve">                       </w:t>
      </w:r>
      <w:r w:rsidRPr="002963B3">
        <w:rPr>
          <w:sz w:val="26"/>
          <w:szCs w:val="26"/>
        </w:rPr>
        <w:t>Приказ</w:t>
      </w:r>
      <w:r w:rsidR="00A65910">
        <w:rPr>
          <w:sz w:val="26"/>
          <w:szCs w:val="26"/>
        </w:rPr>
        <w:t xml:space="preserve"> </w:t>
      </w:r>
      <w:r w:rsidRPr="002963B3">
        <w:rPr>
          <w:sz w:val="26"/>
          <w:szCs w:val="26"/>
        </w:rPr>
        <w:t xml:space="preserve">№       </w:t>
      </w:r>
      <w:r>
        <w:rPr>
          <w:sz w:val="26"/>
          <w:szCs w:val="26"/>
        </w:rPr>
        <w:t xml:space="preserve">  </w:t>
      </w:r>
      <w:r w:rsidRPr="002963B3">
        <w:rPr>
          <w:sz w:val="26"/>
          <w:szCs w:val="26"/>
        </w:rPr>
        <w:t>от            2019</w:t>
      </w:r>
      <w:r w:rsidR="00A65910">
        <w:rPr>
          <w:sz w:val="26"/>
          <w:szCs w:val="26"/>
        </w:rPr>
        <w:t xml:space="preserve"> </w:t>
      </w:r>
      <w:r w:rsidRPr="002963B3">
        <w:rPr>
          <w:sz w:val="26"/>
          <w:szCs w:val="26"/>
        </w:rPr>
        <w:t>г</w:t>
      </w:r>
    </w:p>
    <w:p w:rsidR="00F817E1" w:rsidRDefault="00F817E1" w:rsidP="00F817E1">
      <w:pPr>
        <w:shd w:val="clear" w:color="auto" w:fill="FFFFFF"/>
        <w:spacing w:line="276" w:lineRule="auto"/>
        <w:ind w:right="-28"/>
        <w:rPr>
          <w:b/>
          <w:bCs/>
          <w:color w:val="000000"/>
          <w:spacing w:val="-2"/>
          <w:sz w:val="28"/>
        </w:rPr>
      </w:pPr>
    </w:p>
    <w:p w:rsidR="00F817E1" w:rsidRDefault="00F817E1" w:rsidP="00F817E1">
      <w:pPr>
        <w:pStyle w:val="a3"/>
        <w:ind w:left="3540" w:firstLine="708"/>
        <w:rPr>
          <w:b/>
          <w:sz w:val="28"/>
          <w:szCs w:val="28"/>
        </w:rPr>
      </w:pPr>
      <w:r w:rsidRPr="00F817E1">
        <w:rPr>
          <w:b/>
          <w:sz w:val="28"/>
          <w:szCs w:val="28"/>
        </w:rPr>
        <w:t xml:space="preserve">Положение </w:t>
      </w:r>
    </w:p>
    <w:p w:rsidR="00F817E1" w:rsidRPr="00F817E1" w:rsidRDefault="00A65910" w:rsidP="00F817E1">
      <w:pPr>
        <w:pStyle w:val="a3"/>
        <w:ind w:left="70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о составлении календарно-</w:t>
      </w:r>
      <w:r w:rsidR="00F817E1" w:rsidRPr="00F817E1">
        <w:rPr>
          <w:b/>
          <w:sz w:val="28"/>
          <w:szCs w:val="28"/>
        </w:rPr>
        <w:t>тематического планирования</w:t>
      </w:r>
    </w:p>
    <w:p w:rsidR="00F817E1" w:rsidRPr="00F817E1" w:rsidRDefault="00F817E1" w:rsidP="00F817E1">
      <w:pPr>
        <w:pStyle w:val="a3"/>
        <w:rPr>
          <w:b/>
          <w:sz w:val="28"/>
          <w:szCs w:val="28"/>
        </w:rPr>
      </w:pPr>
      <w:r w:rsidRPr="00F817E1">
        <w:rPr>
          <w:b/>
          <w:sz w:val="28"/>
          <w:szCs w:val="28"/>
        </w:rPr>
        <w:t>1. Общие положения</w:t>
      </w:r>
    </w:p>
    <w:p w:rsidR="00F817E1" w:rsidRPr="00F817E1" w:rsidRDefault="00F817E1" w:rsidP="00A65910">
      <w:pPr>
        <w:pStyle w:val="a3"/>
        <w:jc w:val="both"/>
        <w:rPr>
          <w:sz w:val="28"/>
          <w:szCs w:val="28"/>
        </w:rPr>
      </w:pPr>
      <w:r w:rsidRPr="00F817E1">
        <w:rPr>
          <w:spacing w:val="-13"/>
          <w:sz w:val="28"/>
          <w:szCs w:val="28"/>
        </w:rPr>
        <w:t xml:space="preserve">     1.1. </w:t>
      </w:r>
      <w:r w:rsidRPr="00F817E1">
        <w:rPr>
          <w:spacing w:val="-9"/>
          <w:sz w:val="28"/>
          <w:szCs w:val="28"/>
        </w:rPr>
        <w:t>Настоящее Положение разработано в соответст</w:t>
      </w:r>
      <w:r w:rsidRPr="00F817E1">
        <w:rPr>
          <w:spacing w:val="-9"/>
          <w:sz w:val="28"/>
          <w:szCs w:val="28"/>
        </w:rPr>
        <w:softHyphen/>
        <w:t xml:space="preserve">вии </w:t>
      </w:r>
      <w:proofErr w:type="gramStart"/>
      <w:r w:rsidRPr="00F817E1">
        <w:rPr>
          <w:spacing w:val="-9"/>
          <w:sz w:val="28"/>
          <w:szCs w:val="28"/>
        </w:rPr>
        <w:t>с</w:t>
      </w:r>
      <w:proofErr w:type="gramEnd"/>
      <w:r w:rsidRPr="00F817E1">
        <w:rPr>
          <w:spacing w:val="-9"/>
          <w:sz w:val="28"/>
          <w:szCs w:val="28"/>
        </w:rPr>
        <w:t>:</w:t>
      </w:r>
    </w:p>
    <w:p w:rsidR="00F817E1" w:rsidRPr="00F817E1" w:rsidRDefault="00F817E1" w:rsidP="00A65910">
      <w:pPr>
        <w:pStyle w:val="a3"/>
        <w:jc w:val="both"/>
        <w:rPr>
          <w:sz w:val="28"/>
          <w:szCs w:val="28"/>
        </w:rPr>
      </w:pPr>
      <w:r w:rsidRPr="00F817E1">
        <w:rPr>
          <w:spacing w:val="-10"/>
          <w:sz w:val="28"/>
          <w:szCs w:val="28"/>
        </w:rPr>
        <w:t>Законом РФ «Об образовании»;</w:t>
      </w:r>
    </w:p>
    <w:p w:rsidR="00F817E1" w:rsidRPr="00F817E1" w:rsidRDefault="00F817E1" w:rsidP="00A65910">
      <w:pPr>
        <w:pStyle w:val="a3"/>
        <w:jc w:val="both"/>
        <w:rPr>
          <w:sz w:val="28"/>
          <w:szCs w:val="28"/>
        </w:rPr>
      </w:pPr>
      <w:r w:rsidRPr="00F817E1">
        <w:rPr>
          <w:spacing w:val="-10"/>
          <w:sz w:val="28"/>
          <w:szCs w:val="28"/>
        </w:rPr>
        <w:t>Федеральным  государственным об</w:t>
      </w:r>
      <w:r w:rsidRPr="00F817E1">
        <w:rPr>
          <w:spacing w:val="-10"/>
          <w:sz w:val="28"/>
          <w:szCs w:val="28"/>
        </w:rPr>
        <w:softHyphen/>
      </w:r>
      <w:r w:rsidRPr="00F817E1">
        <w:rPr>
          <w:spacing w:val="-9"/>
          <w:sz w:val="28"/>
          <w:szCs w:val="28"/>
        </w:rPr>
        <w:t>разовательным стандартом начального общего</w:t>
      </w:r>
      <w:r w:rsidRPr="00F817E1">
        <w:rPr>
          <w:spacing w:val="-5"/>
          <w:sz w:val="28"/>
          <w:szCs w:val="28"/>
        </w:rPr>
        <w:t xml:space="preserve"> об</w:t>
      </w:r>
      <w:r w:rsidRPr="00F817E1">
        <w:rPr>
          <w:spacing w:val="-5"/>
          <w:sz w:val="28"/>
          <w:szCs w:val="28"/>
        </w:rPr>
        <w:softHyphen/>
      </w:r>
      <w:r w:rsidRPr="00F817E1">
        <w:rPr>
          <w:spacing w:val="-1"/>
          <w:sz w:val="28"/>
          <w:szCs w:val="28"/>
        </w:rPr>
        <w:t xml:space="preserve">разования (Приказ Минобразования России от </w:t>
      </w:r>
      <w:r w:rsidRPr="00F817E1">
        <w:rPr>
          <w:spacing w:val="-8"/>
          <w:sz w:val="28"/>
          <w:szCs w:val="28"/>
        </w:rPr>
        <w:t>06.10.2009 № 373);</w:t>
      </w:r>
    </w:p>
    <w:p w:rsidR="00F817E1" w:rsidRPr="00F817E1" w:rsidRDefault="00F817E1" w:rsidP="00A65910">
      <w:pPr>
        <w:pStyle w:val="a3"/>
        <w:jc w:val="both"/>
        <w:rPr>
          <w:sz w:val="28"/>
          <w:szCs w:val="28"/>
        </w:rPr>
      </w:pPr>
      <w:r w:rsidRPr="00F817E1">
        <w:rPr>
          <w:spacing w:val="-8"/>
          <w:sz w:val="28"/>
          <w:szCs w:val="28"/>
        </w:rPr>
        <w:t>Федеральным перечнем учебников, рекомендо</w:t>
      </w:r>
      <w:r w:rsidRPr="00F817E1">
        <w:rPr>
          <w:spacing w:val="-8"/>
          <w:sz w:val="28"/>
          <w:szCs w:val="28"/>
        </w:rPr>
        <w:softHyphen/>
      </w:r>
      <w:r w:rsidRPr="00F817E1">
        <w:rPr>
          <w:sz w:val="28"/>
          <w:szCs w:val="28"/>
        </w:rPr>
        <w:t>ванных (допущенных) к использованию в образо</w:t>
      </w:r>
      <w:r w:rsidRPr="00F817E1">
        <w:rPr>
          <w:sz w:val="28"/>
          <w:szCs w:val="28"/>
        </w:rPr>
        <w:softHyphen/>
      </w:r>
      <w:r w:rsidRPr="00F817E1">
        <w:rPr>
          <w:spacing w:val="-8"/>
          <w:sz w:val="28"/>
          <w:szCs w:val="28"/>
        </w:rPr>
        <w:t>вательном процессе в образовательных учрежде</w:t>
      </w:r>
      <w:r w:rsidRPr="00F817E1">
        <w:rPr>
          <w:spacing w:val="-8"/>
          <w:sz w:val="28"/>
          <w:szCs w:val="28"/>
        </w:rPr>
        <w:softHyphen/>
      </w:r>
      <w:r w:rsidRPr="00F817E1">
        <w:rPr>
          <w:spacing w:val="-7"/>
          <w:sz w:val="28"/>
          <w:szCs w:val="28"/>
        </w:rPr>
        <w:t xml:space="preserve">ниях, реализующих образовательные программы </w:t>
      </w:r>
      <w:r w:rsidRPr="00F817E1">
        <w:rPr>
          <w:spacing w:val="-9"/>
          <w:sz w:val="28"/>
          <w:szCs w:val="28"/>
        </w:rPr>
        <w:t xml:space="preserve">общего образования и имеющих государственную </w:t>
      </w:r>
      <w:r w:rsidRPr="00F817E1">
        <w:rPr>
          <w:spacing w:val="-8"/>
          <w:sz w:val="28"/>
          <w:szCs w:val="28"/>
        </w:rPr>
        <w:t>аккредитацию.</w:t>
      </w:r>
    </w:p>
    <w:p w:rsidR="00F817E1" w:rsidRPr="00F817E1" w:rsidRDefault="00F817E1" w:rsidP="00A65910">
      <w:pPr>
        <w:pStyle w:val="a3"/>
        <w:jc w:val="both"/>
        <w:rPr>
          <w:sz w:val="28"/>
          <w:szCs w:val="28"/>
        </w:rPr>
      </w:pPr>
      <w:r w:rsidRPr="00F817E1">
        <w:rPr>
          <w:spacing w:val="-13"/>
          <w:sz w:val="28"/>
          <w:szCs w:val="28"/>
        </w:rPr>
        <w:t xml:space="preserve">      1.2.</w:t>
      </w:r>
      <w:r w:rsidRPr="00F817E1">
        <w:rPr>
          <w:sz w:val="28"/>
          <w:szCs w:val="28"/>
        </w:rPr>
        <w:t xml:space="preserve"> Календарно-тематическое планирование – документ, регламентирующий деятельность учителя по выполнению учебной программы по предмету.</w:t>
      </w:r>
    </w:p>
    <w:p w:rsidR="00F817E1" w:rsidRPr="00F817E1" w:rsidRDefault="00F817E1" w:rsidP="00A65910">
      <w:pPr>
        <w:pStyle w:val="a3"/>
        <w:jc w:val="both"/>
        <w:rPr>
          <w:sz w:val="28"/>
          <w:szCs w:val="28"/>
        </w:rPr>
      </w:pPr>
      <w:r w:rsidRPr="00F817E1">
        <w:rPr>
          <w:sz w:val="28"/>
          <w:szCs w:val="28"/>
        </w:rPr>
        <w:t xml:space="preserve">    1.3. Календарно-тематическое планирование разрабатывается учителем на каждый класс в соответствии </w:t>
      </w:r>
      <w:proofErr w:type="gramStart"/>
      <w:r w:rsidRPr="00F817E1">
        <w:rPr>
          <w:sz w:val="28"/>
          <w:szCs w:val="28"/>
        </w:rPr>
        <w:t>с</w:t>
      </w:r>
      <w:proofErr w:type="gramEnd"/>
      <w:r w:rsidRPr="00F817E1">
        <w:rPr>
          <w:sz w:val="28"/>
          <w:szCs w:val="28"/>
        </w:rPr>
        <w:t>:</w:t>
      </w:r>
    </w:p>
    <w:p w:rsidR="00F817E1" w:rsidRPr="00F817E1" w:rsidRDefault="00F817E1" w:rsidP="00A65910">
      <w:pPr>
        <w:pStyle w:val="a3"/>
        <w:jc w:val="both"/>
        <w:rPr>
          <w:sz w:val="28"/>
          <w:szCs w:val="28"/>
        </w:rPr>
      </w:pPr>
      <w:r w:rsidRPr="00F817E1">
        <w:rPr>
          <w:sz w:val="28"/>
          <w:szCs w:val="28"/>
        </w:rPr>
        <w:t>рабочей программой  по учебному предмету, разработанной учителем</w:t>
      </w:r>
      <w:r w:rsidRPr="00F817E1">
        <w:rPr>
          <w:i/>
          <w:sz w:val="28"/>
          <w:szCs w:val="28"/>
        </w:rPr>
        <w:t xml:space="preserve"> (Ф.И.О) и  </w:t>
      </w:r>
      <w:r w:rsidRPr="00F817E1">
        <w:rPr>
          <w:sz w:val="28"/>
          <w:szCs w:val="28"/>
        </w:rPr>
        <w:t xml:space="preserve">утвержденной директором учреждения </w:t>
      </w:r>
      <w:r w:rsidRPr="00F817E1">
        <w:rPr>
          <w:i/>
          <w:sz w:val="28"/>
          <w:szCs w:val="28"/>
        </w:rPr>
        <w:t xml:space="preserve"> (указывается  ФИО, дата)</w:t>
      </w:r>
      <w:r w:rsidRPr="00F817E1">
        <w:rPr>
          <w:sz w:val="28"/>
          <w:szCs w:val="28"/>
        </w:rPr>
        <w:t>;</w:t>
      </w:r>
    </w:p>
    <w:p w:rsidR="00F817E1" w:rsidRPr="00F817E1" w:rsidRDefault="00F817E1" w:rsidP="00A65910">
      <w:pPr>
        <w:pStyle w:val="a3"/>
        <w:jc w:val="both"/>
        <w:rPr>
          <w:sz w:val="28"/>
          <w:szCs w:val="28"/>
        </w:rPr>
      </w:pPr>
      <w:r w:rsidRPr="00F817E1">
        <w:rPr>
          <w:spacing w:val="-8"/>
          <w:sz w:val="28"/>
          <w:szCs w:val="28"/>
        </w:rPr>
        <w:t>федеральным перечнем учебников, рекомендо</w:t>
      </w:r>
      <w:r w:rsidRPr="00F817E1">
        <w:rPr>
          <w:spacing w:val="-8"/>
          <w:sz w:val="28"/>
          <w:szCs w:val="28"/>
        </w:rPr>
        <w:softHyphen/>
      </w:r>
      <w:r w:rsidRPr="00F817E1">
        <w:rPr>
          <w:sz w:val="28"/>
          <w:szCs w:val="28"/>
        </w:rPr>
        <w:t>ванных МО и Н РФ к использованию в образо</w:t>
      </w:r>
      <w:r w:rsidRPr="00F817E1">
        <w:rPr>
          <w:sz w:val="28"/>
          <w:szCs w:val="28"/>
        </w:rPr>
        <w:softHyphen/>
      </w:r>
      <w:r w:rsidRPr="00F817E1">
        <w:rPr>
          <w:spacing w:val="-8"/>
          <w:sz w:val="28"/>
          <w:szCs w:val="28"/>
        </w:rPr>
        <w:t>вательном процессе в образовательных учрежде</w:t>
      </w:r>
      <w:r w:rsidRPr="00F817E1">
        <w:rPr>
          <w:spacing w:val="-8"/>
          <w:sz w:val="28"/>
          <w:szCs w:val="28"/>
        </w:rPr>
        <w:softHyphen/>
      </w:r>
      <w:r>
        <w:rPr>
          <w:spacing w:val="-7"/>
          <w:sz w:val="28"/>
          <w:szCs w:val="28"/>
        </w:rPr>
        <w:t>ниях на учебный год</w:t>
      </w:r>
      <w:proofErr w:type="gramStart"/>
      <w:r w:rsidRPr="00F817E1">
        <w:rPr>
          <w:spacing w:val="-7"/>
          <w:sz w:val="28"/>
          <w:szCs w:val="28"/>
        </w:rPr>
        <w:t>.;</w:t>
      </w:r>
      <w:proofErr w:type="gramEnd"/>
    </w:p>
    <w:p w:rsidR="00F817E1" w:rsidRPr="00F817E1" w:rsidRDefault="00F817E1" w:rsidP="00A65910">
      <w:pPr>
        <w:pStyle w:val="a3"/>
        <w:jc w:val="both"/>
        <w:rPr>
          <w:sz w:val="28"/>
          <w:szCs w:val="28"/>
        </w:rPr>
      </w:pPr>
      <w:r w:rsidRPr="00F817E1">
        <w:rPr>
          <w:sz w:val="28"/>
          <w:szCs w:val="28"/>
        </w:rPr>
        <w:t xml:space="preserve">    1.4. Календарно-тематическое планирование, разработанное учителем, согласовывается </w:t>
      </w:r>
      <w:r w:rsidRPr="00F817E1">
        <w:rPr>
          <w:spacing w:val="2"/>
          <w:sz w:val="28"/>
          <w:szCs w:val="28"/>
        </w:rPr>
        <w:t xml:space="preserve"> с </w:t>
      </w:r>
      <w:proofErr w:type="gramStart"/>
      <w:r w:rsidRPr="00F817E1">
        <w:rPr>
          <w:spacing w:val="2"/>
          <w:sz w:val="28"/>
          <w:szCs w:val="28"/>
        </w:rPr>
        <w:t>заместителем директора школы, ку</w:t>
      </w:r>
      <w:r w:rsidRPr="00F817E1">
        <w:rPr>
          <w:spacing w:val="2"/>
          <w:sz w:val="28"/>
          <w:szCs w:val="28"/>
        </w:rPr>
        <w:softHyphen/>
      </w:r>
      <w:r w:rsidRPr="00F817E1">
        <w:rPr>
          <w:spacing w:val="1"/>
          <w:sz w:val="28"/>
          <w:szCs w:val="28"/>
        </w:rPr>
        <w:t xml:space="preserve">рирующим данный предмет </w:t>
      </w:r>
      <w:r w:rsidRPr="00F817E1">
        <w:rPr>
          <w:sz w:val="28"/>
          <w:szCs w:val="28"/>
        </w:rPr>
        <w:t>и утве</w:t>
      </w:r>
      <w:r w:rsidR="00010B3A">
        <w:rPr>
          <w:sz w:val="28"/>
          <w:szCs w:val="28"/>
        </w:rPr>
        <w:t>рждается</w:t>
      </w:r>
      <w:proofErr w:type="gramEnd"/>
      <w:r w:rsidR="00010B3A">
        <w:rPr>
          <w:sz w:val="28"/>
          <w:szCs w:val="28"/>
        </w:rPr>
        <w:t xml:space="preserve"> директором школы до </w:t>
      </w:r>
      <w:r w:rsidRPr="00F817E1">
        <w:rPr>
          <w:sz w:val="28"/>
          <w:szCs w:val="28"/>
        </w:rPr>
        <w:t>1 сентября.</w:t>
      </w:r>
    </w:p>
    <w:p w:rsidR="00F817E1" w:rsidRPr="00F817E1" w:rsidRDefault="00F817E1" w:rsidP="00A65910">
      <w:pPr>
        <w:pStyle w:val="a3"/>
        <w:jc w:val="both"/>
        <w:rPr>
          <w:sz w:val="28"/>
          <w:szCs w:val="28"/>
        </w:rPr>
      </w:pPr>
      <w:r w:rsidRPr="00F817E1">
        <w:rPr>
          <w:sz w:val="28"/>
          <w:szCs w:val="28"/>
        </w:rPr>
        <w:t xml:space="preserve">    1.5. Календарно-тематический план разрабатывается  в целях:</w:t>
      </w:r>
    </w:p>
    <w:p w:rsidR="00F817E1" w:rsidRPr="00F817E1" w:rsidRDefault="00F817E1" w:rsidP="00A65910">
      <w:pPr>
        <w:pStyle w:val="a3"/>
        <w:jc w:val="both"/>
        <w:rPr>
          <w:sz w:val="28"/>
          <w:szCs w:val="28"/>
        </w:rPr>
      </w:pPr>
      <w:r w:rsidRPr="00F817E1">
        <w:rPr>
          <w:sz w:val="28"/>
          <w:szCs w:val="28"/>
        </w:rPr>
        <w:t>установления  логико-структурной связи основного содержания; взаимосвязи между темами годового курса и отдельными уроками;</w:t>
      </w:r>
    </w:p>
    <w:p w:rsidR="00F817E1" w:rsidRPr="00F817E1" w:rsidRDefault="00F817E1" w:rsidP="00A65910">
      <w:pPr>
        <w:pStyle w:val="a3"/>
        <w:jc w:val="both"/>
        <w:rPr>
          <w:sz w:val="28"/>
          <w:szCs w:val="28"/>
        </w:rPr>
      </w:pPr>
      <w:r w:rsidRPr="00F817E1">
        <w:rPr>
          <w:sz w:val="28"/>
          <w:szCs w:val="28"/>
        </w:rPr>
        <w:t xml:space="preserve">формирования рациональной системы работы для достижения личностных, </w:t>
      </w:r>
      <w:proofErr w:type="spellStart"/>
      <w:r w:rsidRPr="00F817E1">
        <w:rPr>
          <w:sz w:val="28"/>
          <w:szCs w:val="28"/>
        </w:rPr>
        <w:t>метапредметных</w:t>
      </w:r>
      <w:proofErr w:type="spellEnd"/>
      <w:r w:rsidRPr="00F817E1">
        <w:rPr>
          <w:sz w:val="28"/>
          <w:szCs w:val="28"/>
        </w:rPr>
        <w:t>, предметных результатов изучения учебного предмета;</w:t>
      </w:r>
    </w:p>
    <w:p w:rsidR="00F817E1" w:rsidRPr="00F817E1" w:rsidRDefault="00F817E1" w:rsidP="00A65910">
      <w:pPr>
        <w:pStyle w:val="a3"/>
        <w:jc w:val="both"/>
        <w:rPr>
          <w:sz w:val="28"/>
          <w:szCs w:val="28"/>
        </w:rPr>
      </w:pPr>
      <w:r w:rsidRPr="00F817E1">
        <w:rPr>
          <w:sz w:val="28"/>
          <w:szCs w:val="28"/>
        </w:rPr>
        <w:t xml:space="preserve">указания  основных видов деятельности обучающихся и места основного </w:t>
      </w:r>
      <w:proofErr w:type="spellStart"/>
      <w:r w:rsidRPr="00F817E1">
        <w:rPr>
          <w:sz w:val="28"/>
          <w:szCs w:val="28"/>
        </w:rPr>
        <w:t>деятельностного</w:t>
      </w:r>
      <w:proofErr w:type="spellEnd"/>
      <w:r w:rsidRPr="00F817E1">
        <w:rPr>
          <w:sz w:val="28"/>
          <w:szCs w:val="28"/>
        </w:rPr>
        <w:t xml:space="preserve"> метода обучения на конкретном уроке;</w:t>
      </w:r>
    </w:p>
    <w:p w:rsidR="00F817E1" w:rsidRPr="00F817E1" w:rsidRDefault="00F817E1" w:rsidP="00A65910">
      <w:pPr>
        <w:pStyle w:val="a3"/>
        <w:jc w:val="both"/>
        <w:rPr>
          <w:sz w:val="28"/>
          <w:szCs w:val="28"/>
        </w:rPr>
      </w:pPr>
      <w:r w:rsidRPr="00F817E1">
        <w:rPr>
          <w:sz w:val="28"/>
          <w:szCs w:val="28"/>
        </w:rPr>
        <w:t xml:space="preserve">установления последовательности тем рабочей  программы, точное время на их изучение; </w:t>
      </w:r>
    </w:p>
    <w:p w:rsidR="00F817E1" w:rsidRPr="00F817E1" w:rsidRDefault="00F817E1" w:rsidP="00A65910">
      <w:pPr>
        <w:pStyle w:val="a3"/>
        <w:jc w:val="both"/>
        <w:rPr>
          <w:sz w:val="28"/>
          <w:szCs w:val="28"/>
        </w:rPr>
      </w:pPr>
      <w:r w:rsidRPr="00F817E1">
        <w:rPr>
          <w:bCs/>
          <w:sz w:val="28"/>
          <w:szCs w:val="28"/>
        </w:rPr>
        <w:t>указания универсальных учебных действий (УУД) и формирования их  на основе содержания учебного курса;</w:t>
      </w:r>
    </w:p>
    <w:p w:rsidR="00F817E1" w:rsidRPr="00F817E1" w:rsidRDefault="00F817E1" w:rsidP="00A65910">
      <w:pPr>
        <w:pStyle w:val="a3"/>
        <w:jc w:val="both"/>
        <w:rPr>
          <w:sz w:val="28"/>
          <w:szCs w:val="28"/>
        </w:rPr>
      </w:pPr>
      <w:r w:rsidRPr="00F817E1">
        <w:rPr>
          <w:bCs/>
          <w:sz w:val="28"/>
          <w:szCs w:val="28"/>
        </w:rPr>
        <w:t>определения  форм и методов учета и контроля результатов деятельности</w:t>
      </w:r>
    </w:p>
    <w:p w:rsidR="00F817E1" w:rsidRPr="00F817E1" w:rsidRDefault="00F817E1" w:rsidP="00A65910">
      <w:pPr>
        <w:pStyle w:val="a3"/>
        <w:jc w:val="both"/>
        <w:rPr>
          <w:sz w:val="28"/>
          <w:szCs w:val="28"/>
        </w:rPr>
      </w:pPr>
      <w:r w:rsidRPr="00F817E1">
        <w:rPr>
          <w:sz w:val="28"/>
          <w:szCs w:val="28"/>
        </w:rPr>
        <w:lastRenderedPageBreak/>
        <w:t>1.6. Положение  о календарно – тематическом планировании</w:t>
      </w:r>
      <w:r w:rsidRPr="00F817E1">
        <w:rPr>
          <w:i/>
          <w:sz w:val="28"/>
          <w:szCs w:val="28"/>
        </w:rPr>
        <w:t xml:space="preserve"> </w:t>
      </w:r>
      <w:r w:rsidRPr="00F817E1">
        <w:rPr>
          <w:sz w:val="28"/>
          <w:szCs w:val="28"/>
        </w:rPr>
        <w:t xml:space="preserve"> принимается на заседании мето</w:t>
      </w:r>
      <w:r w:rsidRPr="00F817E1">
        <w:rPr>
          <w:sz w:val="28"/>
          <w:szCs w:val="28"/>
        </w:rPr>
        <w:softHyphen/>
      </w:r>
      <w:r w:rsidRPr="00F817E1">
        <w:rPr>
          <w:spacing w:val="-5"/>
          <w:sz w:val="28"/>
          <w:szCs w:val="28"/>
        </w:rPr>
        <w:t xml:space="preserve">дического совета </w:t>
      </w:r>
      <w:r w:rsidRPr="00F817E1">
        <w:rPr>
          <w:sz w:val="28"/>
          <w:szCs w:val="28"/>
        </w:rPr>
        <w:t xml:space="preserve"> или педагогического совета учреждения.</w:t>
      </w:r>
    </w:p>
    <w:p w:rsidR="00F817E1" w:rsidRPr="00F817E1" w:rsidRDefault="00F817E1" w:rsidP="00A65910">
      <w:pPr>
        <w:pStyle w:val="a3"/>
        <w:jc w:val="both"/>
        <w:rPr>
          <w:spacing w:val="2"/>
          <w:sz w:val="28"/>
          <w:szCs w:val="28"/>
        </w:rPr>
      </w:pPr>
      <w:r w:rsidRPr="00F817E1">
        <w:rPr>
          <w:spacing w:val="-5"/>
          <w:sz w:val="28"/>
          <w:szCs w:val="28"/>
        </w:rPr>
        <w:t xml:space="preserve">      1. 7.   Календарно – тематический план</w:t>
      </w:r>
      <w:r w:rsidRPr="00F817E1">
        <w:rPr>
          <w:sz w:val="28"/>
          <w:szCs w:val="28"/>
        </w:rPr>
        <w:t xml:space="preserve"> согласовывается </w:t>
      </w:r>
      <w:r>
        <w:rPr>
          <w:spacing w:val="2"/>
          <w:sz w:val="28"/>
          <w:szCs w:val="28"/>
        </w:rPr>
        <w:t xml:space="preserve"> с заместителем директора  </w:t>
      </w:r>
      <w:r w:rsidRPr="00F817E1">
        <w:rPr>
          <w:spacing w:val="2"/>
          <w:sz w:val="28"/>
          <w:szCs w:val="28"/>
        </w:rPr>
        <w:t>школы, курирующим учебный предмет.</w:t>
      </w:r>
    </w:p>
    <w:p w:rsidR="00F817E1" w:rsidRPr="00F817E1" w:rsidRDefault="00F817E1" w:rsidP="00A65910">
      <w:pPr>
        <w:pStyle w:val="a3"/>
        <w:jc w:val="both"/>
        <w:rPr>
          <w:sz w:val="28"/>
          <w:szCs w:val="28"/>
        </w:rPr>
      </w:pPr>
      <w:r w:rsidRPr="00F817E1">
        <w:rPr>
          <w:spacing w:val="2"/>
          <w:sz w:val="28"/>
          <w:szCs w:val="28"/>
        </w:rPr>
        <w:t xml:space="preserve">      1.8.</w:t>
      </w:r>
      <w:r w:rsidR="00A65910">
        <w:rPr>
          <w:sz w:val="28"/>
          <w:szCs w:val="28"/>
        </w:rPr>
        <w:t xml:space="preserve">   Календарно-</w:t>
      </w:r>
      <w:r w:rsidRPr="00F817E1">
        <w:rPr>
          <w:sz w:val="28"/>
          <w:szCs w:val="28"/>
        </w:rPr>
        <w:t>тематическое планирование сдаетс</w:t>
      </w:r>
      <w:r>
        <w:rPr>
          <w:sz w:val="28"/>
          <w:szCs w:val="28"/>
        </w:rPr>
        <w:t xml:space="preserve">я на контроль администрации до </w:t>
      </w:r>
      <w:r w:rsidR="00010B3A">
        <w:rPr>
          <w:sz w:val="28"/>
          <w:szCs w:val="28"/>
        </w:rPr>
        <w:t>1</w:t>
      </w:r>
      <w:r w:rsidRPr="00F817E1">
        <w:rPr>
          <w:sz w:val="28"/>
          <w:szCs w:val="28"/>
        </w:rPr>
        <w:t xml:space="preserve"> сентября  нового учебного года; </w:t>
      </w:r>
      <w:r w:rsidRPr="00F817E1">
        <w:rPr>
          <w:sz w:val="28"/>
          <w:szCs w:val="28"/>
        </w:rPr>
        <w:br/>
        <w:t xml:space="preserve">      1.9.   Проверку календарно – тематического конт</w:t>
      </w:r>
      <w:r>
        <w:rPr>
          <w:sz w:val="28"/>
          <w:szCs w:val="28"/>
        </w:rPr>
        <w:t xml:space="preserve">роля осуществляют заместитель  </w:t>
      </w:r>
      <w:r w:rsidRPr="00F817E1">
        <w:rPr>
          <w:sz w:val="28"/>
          <w:szCs w:val="28"/>
        </w:rPr>
        <w:t>директора, курирующий учебный предмет</w:t>
      </w:r>
      <w:r w:rsidRPr="00F817E1">
        <w:rPr>
          <w:spacing w:val="2"/>
          <w:sz w:val="28"/>
          <w:szCs w:val="28"/>
        </w:rPr>
        <w:t>.</w:t>
      </w:r>
      <w:r w:rsidRPr="00F817E1">
        <w:rPr>
          <w:sz w:val="28"/>
          <w:szCs w:val="28"/>
        </w:rPr>
        <w:br/>
        <w:t xml:space="preserve">      2.0.   По итогам проверки составляется справка с </w:t>
      </w:r>
      <w:r>
        <w:rPr>
          <w:sz w:val="28"/>
          <w:szCs w:val="28"/>
        </w:rPr>
        <w:t xml:space="preserve">указанием недоработок, ошибок, </w:t>
      </w:r>
      <w:r w:rsidRPr="00F817E1">
        <w:rPr>
          <w:sz w:val="28"/>
          <w:szCs w:val="28"/>
        </w:rPr>
        <w:t>рекомендаций, а также дата повторного контроля.</w:t>
      </w:r>
      <w:r w:rsidRPr="00F817E1">
        <w:rPr>
          <w:sz w:val="28"/>
          <w:szCs w:val="28"/>
        </w:rPr>
        <w:br/>
        <w:t xml:space="preserve">      2.1. В течение учебного года, при необходимости (н-р,  актированные дни),  воз</w:t>
      </w:r>
      <w:r w:rsidR="00A65910">
        <w:rPr>
          <w:sz w:val="28"/>
          <w:szCs w:val="28"/>
        </w:rPr>
        <w:t>можна корректировка календарно-</w:t>
      </w:r>
      <w:r w:rsidRPr="00F817E1">
        <w:rPr>
          <w:sz w:val="28"/>
          <w:szCs w:val="28"/>
        </w:rPr>
        <w:t xml:space="preserve">тематического планирования учителем. Все изменения согласуются с </w:t>
      </w:r>
      <w:r w:rsidR="00A65910">
        <w:rPr>
          <w:sz w:val="28"/>
          <w:szCs w:val="28"/>
        </w:rPr>
        <w:t>заместителем директора по УВР (</w:t>
      </w:r>
      <w:r w:rsidRPr="00F817E1">
        <w:rPr>
          <w:sz w:val="28"/>
          <w:szCs w:val="28"/>
        </w:rPr>
        <w:t>или директором).</w:t>
      </w:r>
    </w:p>
    <w:p w:rsidR="00F817E1" w:rsidRPr="00010B3A" w:rsidRDefault="00F817E1" w:rsidP="00A65910">
      <w:pPr>
        <w:pStyle w:val="a3"/>
        <w:jc w:val="both"/>
        <w:rPr>
          <w:b/>
          <w:bCs/>
          <w:spacing w:val="-9"/>
          <w:sz w:val="28"/>
          <w:szCs w:val="28"/>
        </w:rPr>
      </w:pPr>
      <w:r w:rsidRPr="00010B3A">
        <w:rPr>
          <w:b/>
          <w:bCs/>
          <w:spacing w:val="-9"/>
          <w:sz w:val="28"/>
          <w:szCs w:val="28"/>
        </w:rPr>
        <w:t>2. Структура календарно-тематического планирования</w:t>
      </w:r>
    </w:p>
    <w:p w:rsidR="00F817E1" w:rsidRPr="00F817E1" w:rsidRDefault="00F817E1" w:rsidP="00A65910">
      <w:pPr>
        <w:pStyle w:val="a3"/>
        <w:jc w:val="both"/>
        <w:rPr>
          <w:bCs/>
          <w:spacing w:val="-9"/>
          <w:sz w:val="28"/>
          <w:szCs w:val="28"/>
        </w:rPr>
      </w:pPr>
      <w:r>
        <w:rPr>
          <w:bCs/>
          <w:spacing w:val="-9"/>
          <w:sz w:val="28"/>
          <w:szCs w:val="28"/>
        </w:rPr>
        <w:t xml:space="preserve">     2.1. Титульный лис</w:t>
      </w:r>
      <w:r w:rsidR="00010B3A">
        <w:rPr>
          <w:bCs/>
          <w:spacing w:val="-9"/>
          <w:sz w:val="28"/>
          <w:szCs w:val="28"/>
        </w:rPr>
        <w:t>т</w:t>
      </w:r>
    </w:p>
    <w:p w:rsidR="00F817E1" w:rsidRPr="00F817E1" w:rsidRDefault="00F817E1" w:rsidP="00A65910">
      <w:pPr>
        <w:pStyle w:val="a3"/>
        <w:jc w:val="both"/>
        <w:rPr>
          <w:bCs/>
          <w:spacing w:val="-9"/>
          <w:sz w:val="28"/>
          <w:szCs w:val="28"/>
        </w:rPr>
      </w:pPr>
      <w:r>
        <w:rPr>
          <w:bCs/>
          <w:spacing w:val="-9"/>
          <w:sz w:val="28"/>
          <w:szCs w:val="28"/>
        </w:rPr>
        <w:t xml:space="preserve">     2.2</w:t>
      </w:r>
      <w:r w:rsidRPr="00F817E1">
        <w:rPr>
          <w:bCs/>
          <w:spacing w:val="-9"/>
          <w:sz w:val="28"/>
          <w:szCs w:val="28"/>
        </w:rPr>
        <w:t>. Календарно – тематическое планирование</w:t>
      </w:r>
    </w:p>
    <w:p w:rsidR="00F817E1" w:rsidRPr="00010B3A" w:rsidRDefault="00F817E1" w:rsidP="00A65910">
      <w:pPr>
        <w:pStyle w:val="a3"/>
        <w:jc w:val="both"/>
        <w:rPr>
          <w:b/>
          <w:bCs/>
          <w:spacing w:val="-4"/>
          <w:sz w:val="28"/>
          <w:szCs w:val="28"/>
        </w:rPr>
      </w:pPr>
      <w:r w:rsidRPr="00010B3A">
        <w:rPr>
          <w:b/>
          <w:bCs/>
          <w:spacing w:val="-9"/>
          <w:sz w:val="28"/>
          <w:szCs w:val="28"/>
        </w:rPr>
        <w:t xml:space="preserve">3. Порядок оформления титульного </w:t>
      </w:r>
      <w:r w:rsidRPr="00010B3A">
        <w:rPr>
          <w:b/>
          <w:bCs/>
          <w:spacing w:val="-4"/>
          <w:sz w:val="28"/>
          <w:szCs w:val="28"/>
        </w:rPr>
        <w:t>листа</w:t>
      </w:r>
    </w:p>
    <w:p w:rsidR="00F817E1" w:rsidRPr="00F817E1" w:rsidRDefault="00F817E1" w:rsidP="00A65910">
      <w:pPr>
        <w:pStyle w:val="a3"/>
        <w:jc w:val="both"/>
        <w:rPr>
          <w:bCs/>
          <w:spacing w:val="-4"/>
          <w:sz w:val="28"/>
          <w:szCs w:val="28"/>
        </w:rPr>
      </w:pPr>
      <w:r w:rsidRPr="00F817E1">
        <w:rPr>
          <w:spacing w:val="2"/>
          <w:sz w:val="28"/>
          <w:szCs w:val="28"/>
        </w:rPr>
        <w:t xml:space="preserve">  3.1.</w:t>
      </w:r>
      <w:r w:rsidRPr="00F817E1">
        <w:rPr>
          <w:sz w:val="28"/>
          <w:szCs w:val="28"/>
        </w:rPr>
        <w:t xml:space="preserve"> </w:t>
      </w:r>
      <w:r w:rsidRPr="00F817E1">
        <w:rPr>
          <w:spacing w:val="4"/>
          <w:sz w:val="28"/>
          <w:szCs w:val="28"/>
        </w:rPr>
        <w:t xml:space="preserve">На титульном листе  календарно-тематического </w:t>
      </w:r>
      <w:r w:rsidRPr="00F817E1">
        <w:rPr>
          <w:spacing w:val="1"/>
          <w:sz w:val="28"/>
          <w:szCs w:val="28"/>
        </w:rPr>
        <w:t>плана указываются:</w:t>
      </w:r>
    </w:p>
    <w:p w:rsidR="00F817E1" w:rsidRPr="00F817E1" w:rsidRDefault="00F817E1" w:rsidP="00A65910">
      <w:pPr>
        <w:pStyle w:val="a3"/>
        <w:jc w:val="both"/>
        <w:rPr>
          <w:sz w:val="28"/>
          <w:szCs w:val="28"/>
        </w:rPr>
      </w:pPr>
      <w:r w:rsidRPr="00F817E1">
        <w:rPr>
          <w:spacing w:val="2"/>
          <w:sz w:val="28"/>
          <w:szCs w:val="28"/>
        </w:rPr>
        <w:t>полное наименование образовательного учреж</w:t>
      </w:r>
      <w:r w:rsidRPr="00F817E1">
        <w:rPr>
          <w:spacing w:val="2"/>
          <w:sz w:val="28"/>
          <w:szCs w:val="28"/>
        </w:rPr>
        <w:softHyphen/>
        <w:t>дения;</w:t>
      </w:r>
    </w:p>
    <w:p w:rsidR="00F817E1" w:rsidRPr="00F817E1" w:rsidRDefault="00F817E1" w:rsidP="00A65910">
      <w:pPr>
        <w:pStyle w:val="a3"/>
        <w:jc w:val="both"/>
        <w:rPr>
          <w:sz w:val="28"/>
          <w:szCs w:val="28"/>
        </w:rPr>
      </w:pPr>
      <w:r w:rsidRPr="00F817E1">
        <w:rPr>
          <w:spacing w:val="2"/>
          <w:sz w:val="28"/>
          <w:szCs w:val="28"/>
        </w:rPr>
        <w:t>в правом верхнем углу гриф согласования с заместителем  директора школы, курирующим учебный предмет;</w:t>
      </w:r>
    </w:p>
    <w:p w:rsidR="00F817E1" w:rsidRPr="00F817E1" w:rsidRDefault="00F817E1" w:rsidP="00A65910">
      <w:pPr>
        <w:pStyle w:val="a3"/>
        <w:jc w:val="both"/>
        <w:rPr>
          <w:spacing w:val="-1"/>
          <w:sz w:val="28"/>
          <w:szCs w:val="28"/>
        </w:rPr>
      </w:pPr>
      <w:r w:rsidRPr="00F817E1">
        <w:rPr>
          <w:spacing w:val="1"/>
          <w:sz w:val="28"/>
          <w:szCs w:val="28"/>
        </w:rPr>
        <w:t>в центре титульного листа делается запись: «Ка</w:t>
      </w:r>
      <w:r w:rsidRPr="00F817E1">
        <w:rPr>
          <w:spacing w:val="1"/>
          <w:sz w:val="28"/>
          <w:szCs w:val="28"/>
        </w:rPr>
        <w:softHyphen/>
      </w:r>
      <w:r w:rsidRPr="00F817E1">
        <w:rPr>
          <w:spacing w:val="-1"/>
          <w:sz w:val="28"/>
          <w:szCs w:val="28"/>
        </w:rPr>
        <w:t>лендарно-тематическое планирование по учебному   предмету», класс, учебный год;</w:t>
      </w:r>
    </w:p>
    <w:p w:rsidR="00F817E1" w:rsidRPr="00F817E1" w:rsidRDefault="00F817E1" w:rsidP="00A65910">
      <w:pPr>
        <w:pStyle w:val="a3"/>
        <w:jc w:val="both"/>
        <w:rPr>
          <w:sz w:val="28"/>
          <w:szCs w:val="28"/>
        </w:rPr>
      </w:pPr>
      <w:r w:rsidRPr="00F817E1">
        <w:rPr>
          <w:sz w:val="28"/>
          <w:szCs w:val="28"/>
        </w:rPr>
        <w:t>Ф.И.О. учителя — составителя календарно-тема</w:t>
      </w:r>
      <w:r w:rsidRPr="00F817E1">
        <w:rPr>
          <w:sz w:val="28"/>
          <w:szCs w:val="28"/>
        </w:rPr>
        <w:softHyphen/>
      </w:r>
      <w:r w:rsidRPr="00F817E1">
        <w:rPr>
          <w:spacing w:val="2"/>
          <w:sz w:val="28"/>
          <w:szCs w:val="28"/>
        </w:rPr>
        <w:t>тического планирования с указанием должности, квалификационной категории.</w:t>
      </w:r>
    </w:p>
    <w:p w:rsidR="00F817E1" w:rsidRPr="00010B3A" w:rsidRDefault="00F817E1" w:rsidP="00A65910">
      <w:pPr>
        <w:pStyle w:val="a3"/>
        <w:jc w:val="both"/>
        <w:rPr>
          <w:b/>
          <w:bCs/>
          <w:spacing w:val="-6"/>
          <w:sz w:val="28"/>
          <w:szCs w:val="28"/>
        </w:rPr>
      </w:pPr>
      <w:r w:rsidRPr="00010B3A">
        <w:rPr>
          <w:b/>
          <w:bCs/>
          <w:spacing w:val="-2"/>
          <w:sz w:val="28"/>
          <w:szCs w:val="28"/>
        </w:rPr>
        <w:t>4.</w:t>
      </w:r>
      <w:r w:rsidRPr="00010B3A">
        <w:rPr>
          <w:b/>
          <w:bCs/>
          <w:sz w:val="28"/>
          <w:szCs w:val="28"/>
        </w:rPr>
        <w:t xml:space="preserve"> </w:t>
      </w:r>
      <w:r w:rsidRPr="00010B3A">
        <w:rPr>
          <w:b/>
          <w:bCs/>
          <w:spacing w:val="-9"/>
          <w:sz w:val="28"/>
          <w:szCs w:val="28"/>
        </w:rPr>
        <w:t xml:space="preserve">Порядок оформления </w:t>
      </w:r>
      <w:r w:rsidRPr="00010B3A">
        <w:rPr>
          <w:b/>
          <w:bCs/>
          <w:spacing w:val="-6"/>
          <w:sz w:val="28"/>
          <w:szCs w:val="28"/>
        </w:rPr>
        <w:t>календарно-тематического план</w:t>
      </w:r>
      <w:r w:rsidR="00010B3A">
        <w:rPr>
          <w:b/>
          <w:bCs/>
          <w:spacing w:val="-6"/>
          <w:sz w:val="28"/>
          <w:szCs w:val="28"/>
        </w:rPr>
        <w:t>а</w:t>
      </w:r>
    </w:p>
    <w:p w:rsidR="00F817E1" w:rsidRPr="00F817E1" w:rsidRDefault="00F817E1" w:rsidP="00A6591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817E1">
        <w:rPr>
          <w:sz w:val="28"/>
          <w:szCs w:val="28"/>
        </w:rPr>
        <w:t>.1. Календарно-тематическое планирование оформляется в печатной форме на стандарт</w:t>
      </w:r>
      <w:r>
        <w:rPr>
          <w:sz w:val="28"/>
          <w:szCs w:val="28"/>
        </w:rPr>
        <w:t>ных листах А</w:t>
      </w:r>
      <w:proofErr w:type="gramStart"/>
      <w:r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 xml:space="preserve">  в виде таблицы;</w:t>
      </w:r>
      <w:r>
        <w:rPr>
          <w:sz w:val="28"/>
          <w:szCs w:val="28"/>
        </w:rPr>
        <w:br/>
        <w:t>4.2</w:t>
      </w:r>
      <w:r w:rsidRPr="00F817E1">
        <w:rPr>
          <w:sz w:val="28"/>
          <w:szCs w:val="28"/>
        </w:rPr>
        <w:t xml:space="preserve">.  Не допускается сокращений слов темы. Не допускается запись одинаковых тем урока более 2 уроков подряд. Обязательно записывать темы при указании форм контрольных уроков: диктант, контрольная работа, изложение, сочинение, и  их виды </w:t>
      </w:r>
      <w:proofErr w:type="gramStart"/>
      <w:r w:rsidRPr="00F817E1">
        <w:rPr>
          <w:sz w:val="28"/>
          <w:szCs w:val="28"/>
        </w:rPr>
        <w:t xml:space="preserve">( </w:t>
      </w:r>
      <w:proofErr w:type="gramEnd"/>
      <w:r w:rsidRPr="00F817E1">
        <w:rPr>
          <w:sz w:val="28"/>
          <w:szCs w:val="28"/>
        </w:rPr>
        <w:t>н-р, выборочный диктант, контрольный диктант, творческий диктант, словарный диктант…)</w:t>
      </w:r>
    </w:p>
    <w:p w:rsidR="00F817E1" w:rsidRPr="00F817E1" w:rsidRDefault="00F817E1" w:rsidP="00A65910">
      <w:pPr>
        <w:pStyle w:val="a3"/>
        <w:jc w:val="both"/>
        <w:rPr>
          <w:bCs/>
          <w:iCs/>
          <w:spacing w:val="-2"/>
          <w:sz w:val="28"/>
          <w:szCs w:val="28"/>
        </w:rPr>
      </w:pPr>
      <w:r>
        <w:rPr>
          <w:bCs/>
          <w:iCs/>
          <w:spacing w:val="1"/>
          <w:sz w:val="28"/>
          <w:szCs w:val="28"/>
        </w:rPr>
        <w:t xml:space="preserve"> </w:t>
      </w:r>
      <w:proofErr w:type="gramStart"/>
      <w:r>
        <w:rPr>
          <w:bCs/>
          <w:iCs/>
          <w:spacing w:val="1"/>
          <w:sz w:val="28"/>
          <w:szCs w:val="28"/>
        </w:rPr>
        <w:t>4.3</w:t>
      </w:r>
      <w:r w:rsidRPr="00F817E1">
        <w:rPr>
          <w:bCs/>
          <w:iCs/>
          <w:spacing w:val="1"/>
          <w:sz w:val="28"/>
          <w:szCs w:val="28"/>
        </w:rPr>
        <w:t xml:space="preserve">   № раздела, обозначенный  </w:t>
      </w:r>
      <w:r w:rsidRPr="00F817E1">
        <w:rPr>
          <w:bCs/>
          <w:i/>
          <w:iCs/>
          <w:spacing w:val="1"/>
          <w:sz w:val="28"/>
          <w:szCs w:val="28"/>
        </w:rPr>
        <w:t xml:space="preserve"> </w:t>
      </w:r>
      <w:r w:rsidR="00A65910">
        <w:rPr>
          <w:bCs/>
          <w:iCs/>
          <w:spacing w:val="1"/>
          <w:sz w:val="28"/>
          <w:szCs w:val="28"/>
        </w:rPr>
        <w:t>арабской цифрой</w:t>
      </w:r>
      <w:r w:rsidRPr="00F817E1">
        <w:rPr>
          <w:bCs/>
          <w:iCs/>
          <w:spacing w:val="1"/>
          <w:sz w:val="28"/>
          <w:szCs w:val="28"/>
        </w:rPr>
        <w:t xml:space="preserve">, </w:t>
      </w:r>
      <w:r w:rsidRPr="00F817E1">
        <w:rPr>
          <w:bCs/>
          <w:i/>
          <w:iCs/>
          <w:spacing w:val="1"/>
          <w:sz w:val="28"/>
          <w:szCs w:val="28"/>
        </w:rPr>
        <w:t>название  раздела</w:t>
      </w:r>
      <w:r w:rsidRPr="00F817E1">
        <w:rPr>
          <w:bCs/>
          <w:iCs/>
          <w:spacing w:val="1"/>
          <w:sz w:val="28"/>
          <w:szCs w:val="28"/>
        </w:rPr>
        <w:t xml:space="preserve"> программы  и </w:t>
      </w:r>
      <w:r w:rsidRPr="00F817E1">
        <w:rPr>
          <w:bCs/>
          <w:i/>
          <w:iCs/>
          <w:spacing w:val="1"/>
          <w:sz w:val="28"/>
          <w:szCs w:val="28"/>
        </w:rPr>
        <w:t>количес</w:t>
      </w:r>
      <w:r w:rsidRPr="00F817E1">
        <w:rPr>
          <w:bCs/>
          <w:i/>
          <w:iCs/>
          <w:spacing w:val="1"/>
          <w:sz w:val="28"/>
          <w:szCs w:val="28"/>
        </w:rPr>
        <w:softHyphen/>
      </w:r>
      <w:r w:rsidRPr="00F817E1">
        <w:rPr>
          <w:bCs/>
          <w:i/>
          <w:iCs/>
          <w:spacing w:val="-2"/>
          <w:sz w:val="28"/>
          <w:szCs w:val="28"/>
        </w:rPr>
        <w:t>тво часов</w:t>
      </w:r>
      <w:r w:rsidRPr="00F817E1">
        <w:rPr>
          <w:bCs/>
          <w:iCs/>
          <w:spacing w:val="-2"/>
          <w:sz w:val="28"/>
          <w:szCs w:val="28"/>
        </w:rPr>
        <w:t xml:space="preserve"> на раздел;</w:t>
      </w:r>
      <w:proofErr w:type="gramEnd"/>
    </w:p>
    <w:p w:rsidR="00F817E1" w:rsidRPr="00F817E1" w:rsidRDefault="00F817E1" w:rsidP="00A65910">
      <w:pPr>
        <w:pStyle w:val="a3"/>
        <w:jc w:val="both"/>
        <w:rPr>
          <w:bCs/>
          <w:i/>
          <w:iCs/>
          <w:spacing w:val="-2"/>
          <w:sz w:val="28"/>
          <w:szCs w:val="28"/>
        </w:rPr>
      </w:pPr>
      <w:r>
        <w:rPr>
          <w:bCs/>
          <w:iCs/>
          <w:spacing w:val="-2"/>
          <w:sz w:val="28"/>
          <w:szCs w:val="28"/>
        </w:rPr>
        <w:t>4.4</w:t>
      </w:r>
      <w:r w:rsidRPr="00F817E1">
        <w:rPr>
          <w:bCs/>
          <w:iCs/>
          <w:spacing w:val="-2"/>
          <w:sz w:val="28"/>
          <w:szCs w:val="28"/>
        </w:rPr>
        <w:t>.</w:t>
      </w:r>
      <w:r w:rsidRPr="00F817E1">
        <w:rPr>
          <w:bCs/>
          <w:i/>
          <w:iCs/>
          <w:spacing w:val="-2"/>
          <w:sz w:val="28"/>
          <w:szCs w:val="28"/>
        </w:rPr>
        <w:t xml:space="preserve">  </w:t>
      </w:r>
      <w:r w:rsidRPr="00F817E1">
        <w:rPr>
          <w:bCs/>
          <w:i/>
          <w:iCs/>
          <w:spacing w:val="1"/>
          <w:sz w:val="28"/>
          <w:szCs w:val="28"/>
        </w:rPr>
        <w:t xml:space="preserve">№ урока. </w:t>
      </w:r>
      <w:r w:rsidRPr="00F817E1">
        <w:rPr>
          <w:spacing w:val="1"/>
          <w:sz w:val="28"/>
          <w:szCs w:val="28"/>
        </w:rPr>
        <w:t xml:space="preserve">Применяется сплошная нумерация </w:t>
      </w:r>
      <w:r w:rsidRPr="00F817E1">
        <w:rPr>
          <w:spacing w:val="4"/>
          <w:sz w:val="28"/>
          <w:szCs w:val="28"/>
        </w:rPr>
        <w:t xml:space="preserve">уроков с целью </w:t>
      </w:r>
      <w:proofErr w:type="gramStart"/>
      <w:r w:rsidRPr="00F817E1">
        <w:rPr>
          <w:spacing w:val="4"/>
          <w:sz w:val="28"/>
          <w:szCs w:val="28"/>
        </w:rPr>
        <w:t>показа соответствия количества ча</w:t>
      </w:r>
      <w:r w:rsidRPr="00F817E1">
        <w:rPr>
          <w:spacing w:val="4"/>
          <w:sz w:val="28"/>
          <w:szCs w:val="28"/>
        </w:rPr>
        <w:softHyphen/>
      </w:r>
      <w:r w:rsidRPr="00F817E1">
        <w:rPr>
          <w:sz w:val="28"/>
          <w:szCs w:val="28"/>
        </w:rPr>
        <w:t>сов рабочей программы</w:t>
      </w:r>
      <w:proofErr w:type="gramEnd"/>
      <w:r w:rsidRPr="00F817E1">
        <w:rPr>
          <w:sz w:val="28"/>
          <w:szCs w:val="28"/>
        </w:rPr>
        <w:t xml:space="preserve">  и учеб</w:t>
      </w:r>
      <w:r w:rsidRPr="00F817E1">
        <w:rPr>
          <w:sz w:val="28"/>
          <w:szCs w:val="28"/>
        </w:rPr>
        <w:softHyphen/>
        <w:t>ного плана ил</w:t>
      </w:r>
      <w:r>
        <w:rPr>
          <w:sz w:val="28"/>
          <w:szCs w:val="28"/>
        </w:rPr>
        <w:t>и отдельно для каждого раздела.</w:t>
      </w:r>
    </w:p>
    <w:p w:rsidR="00F817E1" w:rsidRPr="00F817E1" w:rsidRDefault="00F817E1" w:rsidP="00A65910">
      <w:pPr>
        <w:pStyle w:val="a3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4.5</w:t>
      </w:r>
      <w:r w:rsidRPr="00F817E1">
        <w:rPr>
          <w:bCs/>
          <w:iCs/>
          <w:sz w:val="28"/>
          <w:szCs w:val="28"/>
        </w:rPr>
        <w:t xml:space="preserve">. </w:t>
      </w:r>
      <w:r w:rsidRPr="00F817E1">
        <w:rPr>
          <w:bCs/>
          <w:i/>
          <w:iCs/>
          <w:sz w:val="28"/>
          <w:szCs w:val="28"/>
        </w:rPr>
        <w:t xml:space="preserve">Тема урока </w:t>
      </w:r>
      <w:r w:rsidRPr="00F817E1">
        <w:rPr>
          <w:sz w:val="28"/>
          <w:szCs w:val="28"/>
        </w:rPr>
        <w:t>(уроков). Одна тема может быть рас</w:t>
      </w:r>
      <w:r w:rsidRPr="00F817E1">
        <w:rPr>
          <w:sz w:val="28"/>
          <w:szCs w:val="28"/>
        </w:rPr>
        <w:softHyphen/>
      </w:r>
      <w:r w:rsidRPr="00F817E1">
        <w:rPr>
          <w:spacing w:val="-2"/>
          <w:sz w:val="28"/>
          <w:szCs w:val="28"/>
        </w:rPr>
        <w:t>считана на несколько уроков</w:t>
      </w:r>
      <w:r w:rsidRPr="00F817E1">
        <w:rPr>
          <w:spacing w:val="-1"/>
          <w:sz w:val="28"/>
          <w:szCs w:val="28"/>
        </w:rPr>
        <w:t xml:space="preserve">, при этом допускается запись </w:t>
      </w:r>
      <w:r w:rsidRPr="00F817E1">
        <w:rPr>
          <w:sz w:val="28"/>
          <w:szCs w:val="28"/>
        </w:rPr>
        <w:t>одинаковых тем не более 2 уроков подряд:</w:t>
      </w:r>
    </w:p>
    <w:p w:rsidR="00F817E1" w:rsidRPr="00F817E1" w:rsidRDefault="00F817E1" w:rsidP="00A65910">
      <w:pPr>
        <w:pStyle w:val="a3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4.6</w:t>
      </w:r>
      <w:r w:rsidRPr="00F817E1">
        <w:rPr>
          <w:spacing w:val="1"/>
          <w:sz w:val="28"/>
          <w:szCs w:val="28"/>
        </w:rPr>
        <w:t xml:space="preserve">.   </w:t>
      </w:r>
      <w:r w:rsidRPr="00F817E1">
        <w:rPr>
          <w:i/>
          <w:spacing w:val="1"/>
          <w:sz w:val="28"/>
          <w:szCs w:val="28"/>
        </w:rPr>
        <w:t>Практическая часть, виды  контроля</w:t>
      </w:r>
      <w:r w:rsidRPr="00F817E1">
        <w:rPr>
          <w:spacing w:val="1"/>
          <w:sz w:val="28"/>
          <w:szCs w:val="28"/>
        </w:rPr>
        <w:t xml:space="preserve">. </w:t>
      </w:r>
    </w:p>
    <w:p w:rsidR="00F817E1" w:rsidRPr="00F817E1" w:rsidRDefault="00F817E1" w:rsidP="00A65910">
      <w:pPr>
        <w:pStyle w:val="a3"/>
        <w:jc w:val="both"/>
        <w:rPr>
          <w:spacing w:val="1"/>
          <w:sz w:val="28"/>
          <w:szCs w:val="28"/>
        </w:rPr>
      </w:pPr>
      <w:r>
        <w:rPr>
          <w:spacing w:val="-3"/>
          <w:sz w:val="28"/>
          <w:szCs w:val="28"/>
        </w:rPr>
        <w:lastRenderedPageBreak/>
        <w:t>4.7</w:t>
      </w:r>
      <w:r w:rsidRPr="00F817E1">
        <w:rPr>
          <w:spacing w:val="-3"/>
          <w:sz w:val="28"/>
          <w:szCs w:val="28"/>
        </w:rPr>
        <w:t>.</w:t>
      </w:r>
      <w:r w:rsidRPr="00F817E1">
        <w:rPr>
          <w:sz w:val="28"/>
          <w:szCs w:val="28"/>
        </w:rPr>
        <w:t xml:space="preserve"> </w:t>
      </w:r>
      <w:r w:rsidRPr="00F817E1">
        <w:rPr>
          <w:i/>
          <w:spacing w:val="2"/>
          <w:sz w:val="28"/>
          <w:szCs w:val="28"/>
        </w:rPr>
        <w:t>Дата проведения.</w:t>
      </w:r>
      <w:r w:rsidRPr="00F817E1">
        <w:rPr>
          <w:spacing w:val="2"/>
          <w:sz w:val="28"/>
          <w:szCs w:val="28"/>
        </w:rPr>
        <w:t xml:space="preserve"> При составлении календар</w:t>
      </w:r>
      <w:r w:rsidRPr="00F817E1">
        <w:rPr>
          <w:spacing w:val="-1"/>
          <w:sz w:val="28"/>
          <w:szCs w:val="28"/>
        </w:rPr>
        <w:t>но-тематического планирования дата проведения уро</w:t>
      </w:r>
      <w:r w:rsidRPr="00F817E1">
        <w:rPr>
          <w:spacing w:val="-1"/>
          <w:sz w:val="28"/>
          <w:szCs w:val="28"/>
        </w:rPr>
        <w:softHyphen/>
      </w:r>
      <w:r w:rsidRPr="00F817E1">
        <w:rPr>
          <w:spacing w:val="3"/>
          <w:sz w:val="28"/>
          <w:szCs w:val="28"/>
        </w:rPr>
        <w:t>ка планируется. При проведении и заполнении клас</w:t>
      </w:r>
      <w:r w:rsidRPr="00F817E1">
        <w:rPr>
          <w:spacing w:val="3"/>
          <w:sz w:val="28"/>
          <w:szCs w:val="28"/>
        </w:rPr>
        <w:softHyphen/>
      </w:r>
      <w:r w:rsidRPr="00F817E1">
        <w:rPr>
          <w:spacing w:val="7"/>
          <w:sz w:val="28"/>
          <w:szCs w:val="28"/>
        </w:rPr>
        <w:t>сного журнала делается запись фактического про</w:t>
      </w:r>
      <w:r w:rsidRPr="00F817E1">
        <w:rPr>
          <w:spacing w:val="7"/>
          <w:sz w:val="28"/>
          <w:szCs w:val="28"/>
        </w:rPr>
        <w:softHyphen/>
      </w:r>
      <w:r w:rsidRPr="00F817E1">
        <w:rPr>
          <w:spacing w:val="2"/>
          <w:sz w:val="28"/>
          <w:szCs w:val="28"/>
        </w:rPr>
        <w:t xml:space="preserve">ведения урока. В случае планирования блока уроков </w:t>
      </w:r>
      <w:r w:rsidRPr="00F817E1">
        <w:rPr>
          <w:spacing w:val="4"/>
          <w:sz w:val="28"/>
          <w:szCs w:val="28"/>
        </w:rPr>
        <w:t>дата проведения определяется на каждый урок. Не</w:t>
      </w:r>
      <w:r w:rsidRPr="00F817E1">
        <w:rPr>
          <w:spacing w:val="4"/>
          <w:sz w:val="28"/>
          <w:szCs w:val="28"/>
        </w:rPr>
        <w:softHyphen/>
      </w:r>
      <w:r w:rsidRPr="00F817E1">
        <w:rPr>
          <w:sz w:val="28"/>
          <w:szCs w:val="28"/>
        </w:rPr>
        <w:t>обходимое требование: совпадение дат урока по пла</w:t>
      </w:r>
      <w:r w:rsidRPr="00F817E1">
        <w:rPr>
          <w:sz w:val="28"/>
          <w:szCs w:val="28"/>
        </w:rPr>
        <w:softHyphen/>
      </w:r>
      <w:r w:rsidRPr="00F817E1">
        <w:rPr>
          <w:spacing w:val="2"/>
          <w:sz w:val="28"/>
          <w:szCs w:val="28"/>
        </w:rPr>
        <w:t>ну, по фактическому проведению и по записи в клас</w:t>
      </w:r>
      <w:r w:rsidRPr="00F817E1">
        <w:rPr>
          <w:spacing w:val="2"/>
          <w:sz w:val="28"/>
          <w:szCs w:val="28"/>
        </w:rPr>
        <w:softHyphen/>
      </w:r>
      <w:r w:rsidRPr="00F817E1">
        <w:rPr>
          <w:spacing w:val="1"/>
          <w:sz w:val="28"/>
          <w:szCs w:val="28"/>
        </w:rPr>
        <w:t>сном журнале</w:t>
      </w:r>
      <w:r>
        <w:rPr>
          <w:spacing w:val="1"/>
          <w:sz w:val="28"/>
          <w:szCs w:val="28"/>
        </w:rPr>
        <w:t>.</w:t>
      </w:r>
    </w:p>
    <w:p w:rsidR="00F817E1" w:rsidRPr="00F817E1" w:rsidRDefault="00F817E1" w:rsidP="00A65910">
      <w:pPr>
        <w:pStyle w:val="a3"/>
        <w:jc w:val="both"/>
        <w:rPr>
          <w:spacing w:val="1"/>
          <w:sz w:val="28"/>
          <w:szCs w:val="28"/>
        </w:rPr>
      </w:pPr>
    </w:p>
    <w:p w:rsidR="00F817E1" w:rsidRPr="00F817E1" w:rsidRDefault="00F817E1" w:rsidP="00A65910">
      <w:pPr>
        <w:pStyle w:val="a3"/>
        <w:jc w:val="both"/>
        <w:rPr>
          <w:spacing w:val="1"/>
          <w:sz w:val="28"/>
          <w:szCs w:val="28"/>
        </w:rPr>
      </w:pPr>
    </w:p>
    <w:p w:rsidR="00F817E1" w:rsidRPr="00F817E1" w:rsidRDefault="00F817E1" w:rsidP="00F817E1">
      <w:pPr>
        <w:pStyle w:val="a3"/>
        <w:rPr>
          <w:spacing w:val="1"/>
          <w:sz w:val="28"/>
          <w:szCs w:val="28"/>
        </w:rPr>
      </w:pPr>
    </w:p>
    <w:p w:rsidR="00F817E1" w:rsidRPr="00F817E1" w:rsidRDefault="00F817E1" w:rsidP="00F817E1">
      <w:pPr>
        <w:pStyle w:val="a3"/>
        <w:rPr>
          <w:spacing w:val="1"/>
          <w:sz w:val="28"/>
          <w:szCs w:val="28"/>
        </w:rPr>
      </w:pPr>
    </w:p>
    <w:p w:rsidR="00F817E1" w:rsidRPr="00F817E1" w:rsidRDefault="00F817E1" w:rsidP="00F817E1">
      <w:pPr>
        <w:pStyle w:val="a3"/>
        <w:rPr>
          <w:spacing w:val="1"/>
          <w:sz w:val="28"/>
          <w:szCs w:val="28"/>
        </w:rPr>
      </w:pPr>
    </w:p>
    <w:p w:rsidR="00F817E1" w:rsidRPr="00F817E1" w:rsidRDefault="00F817E1" w:rsidP="00F817E1">
      <w:pPr>
        <w:pStyle w:val="a3"/>
        <w:rPr>
          <w:spacing w:val="1"/>
          <w:sz w:val="28"/>
          <w:szCs w:val="28"/>
        </w:rPr>
      </w:pPr>
    </w:p>
    <w:p w:rsidR="00F817E1" w:rsidRPr="00F817E1" w:rsidRDefault="00F817E1" w:rsidP="00F817E1">
      <w:pPr>
        <w:pStyle w:val="a3"/>
        <w:rPr>
          <w:spacing w:val="1"/>
          <w:sz w:val="28"/>
          <w:szCs w:val="28"/>
        </w:rPr>
      </w:pPr>
    </w:p>
    <w:p w:rsidR="00F817E1" w:rsidRPr="00F817E1" w:rsidRDefault="00F817E1" w:rsidP="00F817E1">
      <w:pPr>
        <w:pStyle w:val="a3"/>
        <w:rPr>
          <w:spacing w:val="1"/>
          <w:sz w:val="28"/>
          <w:szCs w:val="28"/>
        </w:rPr>
      </w:pPr>
    </w:p>
    <w:p w:rsidR="00F817E1" w:rsidRPr="00F817E1" w:rsidRDefault="00F817E1" w:rsidP="00F817E1">
      <w:pPr>
        <w:pStyle w:val="a3"/>
        <w:rPr>
          <w:spacing w:val="1"/>
          <w:sz w:val="28"/>
          <w:szCs w:val="28"/>
        </w:rPr>
      </w:pPr>
    </w:p>
    <w:p w:rsidR="00C921D7" w:rsidRPr="00F817E1" w:rsidRDefault="008D21A8" w:rsidP="00F817E1">
      <w:pPr>
        <w:pStyle w:val="a3"/>
        <w:rPr>
          <w:sz w:val="28"/>
          <w:szCs w:val="28"/>
        </w:rPr>
      </w:pPr>
    </w:p>
    <w:sectPr w:rsidR="00C921D7" w:rsidRPr="00F817E1" w:rsidSect="00002DA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1A8" w:rsidRDefault="008D21A8" w:rsidP="00010B3A">
      <w:r>
        <w:separator/>
      </w:r>
    </w:p>
  </w:endnote>
  <w:endnote w:type="continuationSeparator" w:id="0">
    <w:p w:rsidR="008D21A8" w:rsidRDefault="008D21A8" w:rsidP="00010B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47844486"/>
      <w:docPartObj>
        <w:docPartGallery w:val="Page Numbers (Bottom of Page)"/>
        <w:docPartUnique/>
      </w:docPartObj>
    </w:sdtPr>
    <w:sdtContent>
      <w:p w:rsidR="00010B3A" w:rsidRDefault="00002DAA">
        <w:pPr>
          <w:pStyle w:val="a6"/>
          <w:jc w:val="right"/>
        </w:pPr>
        <w:r>
          <w:fldChar w:fldCharType="begin"/>
        </w:r>
        <w:r w:rsidR="00010B3A">
          <w:instrText>PAGE   \* MERGEFORMAT</w:instrText>
        </w:r>
        <w:r>
          <w:fldChar w:fldCharType="separate"/>
        </w:r>
        <w:r w:rsidR="00A65910">
          <w:rPr>
            <w:noProof/>
          </w:rPr>
          <w:t>1</w:t>
        </w:r>
        <w:r>
          <w:fldChar w:fldCharType="end"/>
        </w:r>
      </w:p>
    </w:sdtContent>
  </w:sdt>
  <w:p w:rsidR="00010B3A" w:rsidRDefault="00010B3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1A8" w:rsidRDefault="008D21A8" w:rsidP="00010B3A">
      <w:r>
        <w:separator/>
      </w:r>
    </w:p>
  </w:footnote>
  <w:footnote w:type="continuationSeparator" w:id="0">
    <w:p w:rsidR="008D21A8" w:rsidRDefault="008D21A8" w:rsidP="00010B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3253B"/>
    <w:multiLevelType w:val="hybridMultilevel"/>
    <w:tmpl w:val="21B45620"/>
    <w:lvl w:ilvl="0" w:tplc="BDE476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BA2E63"/>
    <w:multiLevelType w:val="hybridMultilevel"/>
    <w:tmpl w:val="2F6A53C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C07CDD"/>
    <w:multiLevelType w:val="hybridMultilevel"/>
    <w:tmpl w:val="FCBC536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17E1"/>
    <w:rsid w:val="00002DAA"/>
    <w:rsid w:val="00010B3A"/>
    <w:rsid w:val="00100150"/>
    <w:rsid w:val="008D21A8"/>
    <w:rsid w:val="00A65910"/>
    <w:rsid w:val="00E32E62"/>
    <w:rsid w:val="00E7013A"/>
    <w:rsid w:val="00F53EF1"/>
    <w:rsid w:val="00F81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7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17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10B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10B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10B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10B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7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17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10B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10B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10B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10B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111</cp:lastModifiedBy>
  <cp:revision>5</cp:revision>
  <cp:lastPrinted>2019-08-18T15:17:00Z</cp:lastPrinted>
  <dcterms:created xsi:type="dcterms:W3CDTF">2019-08-18T15:04:00Z</dcterms:created>
  <dcterms:modified xsi:type="dcterms:W3CDTF">2020-01-21T20:42:00Z</dcterms:modified>
</cp:coreProperties>
</file>