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DED" w:rsidRPr="001536E8" w:rsidRDefault="000E4DED" w:rsidP="000E4DED">
      <w:pPr>
        <w:pStyle w:val="ConsPlusNormal"/>
        <w:widowControl/>
        <w:tabs>
          <w:tab w:val="left" w:pos="4650"/>
          <w:tab w:val="left" w:pos="8230"/>
        </w:tabs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1536E8">
        <w:rPr>
          <w:rFonts w:ascii="Times New Roman" w:hAnsi="Times New Roman" w:cs="Times New Roman"/>
          <w:sz w:val="24"/>
          <w:szCs w:val="24"/>
        </w:rPr>
        <w:t>ринято                                Согласовано</w:t>
      </w:r>
      <w:proofErr w:type="gramStart"/>
      <w:r w:rsidRPr="001536E8">
        <w:rPr>
          <w:rFonts w:ascii="Times New Roman" w:hAnsi="Times New Roman" w:cs="Times New Roman"/>
          <w:sz w:val="24"/>
          <w:szCs w:val="24"/>
        </w:rPr>
        <w:tab/>
        <w:t xml:space="preserve">                                 У</w:t>
      </w:r>
      <w:proofErr w:type="gramEnd"/>
      <w:r w:rsidRPr="001536E8">
        <w:rPr>
          <w:rFonts w:ascii="Times New Roman" w:hAnsi="Times New Roman" w:cs="Times New Roman"/>
          <w:sz w:val="24"/>
          <w:szCs w:val="24"/>
        </w:rPr>
        <w:t>тверждаю</w:t>
      </w:r>
    </w:p>
    <w:p w:rsidR="000E4DED" w:rsidRPr="001536E8" w:rsidRDefault="000E4DED" w:rsidP="000E4DED">
      <w:pPr>
        <w:pStyle w:val="ConsPlusNormal"/>
        <w:widowControl/>
        <w:tabs>
          <w:tab w:val="left" w:pos="6804"/>
          <w:tab w:val="left" w:pos="8230"/>
        </w:tabs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536E8">
        <w:rPr>
          <w:rFonts w:ascii="Times New Roman" w:hAnsi="Times New Roman" w:cs="Times New Roman"/>
          <w:sz w:val="24"/>
          <w:szCs w:val="24"/>
        </w:rPr>
        <w:t>Общим собранием               Председатель Профкома</w:t>
      </w:r>
      <w:r w:rsidRPr="001536E8">
        <w:rPr>
          <w:rFonts w:ascii="Times New Roman" w:hAnsi="Times New Roman" w:cs="Times New Roman"/>
          <w:sz w:val="24"/>
          <w:szCs w:val="24"/>
        </w:rPr>
        <w:tab/>
        <w:t xml:space="preserve">Директор </w:t>
      </w:r>
    </w:p>
    <w:p w:rsidR="000E4DED" w:rsidRPr="001536E8" w:rsidRDefault="000E4DED" w:rsidP="000E4DED">
      <w:pPr>
        <w:pStyle w:val="ConsPlusNormal"/>
        <w:widowControl/>
        <w:tabs>
          <w:tab w:val="left" w:pos="4703"/>
        </w:tabs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536E8">
        <w:rPr>
          <w:rFonts w:ascii="Times New Roman" w:hAnsi="Times New Roman" w:cs="Times New Roman"/>
          <w:sz w:val="24"/>
          <w:szCs w:val="24"/>
        </w:rPr>
        <w:t xml:space="preserve"> трудового коллектива МКОУ «</w:t>
      </w:r>
      <w:r w:rsidR="00E92759" w:rsidRPr="001536E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E92759" w:rsidRPr="001536E8">
        <w:rPr>
          <w:rFonts w:ascii="Times New Roman" w:hAnsi="Times New Roman" w:cs="Times New Roman"/>
          <w:sz w:val="24"/>
          <w:szCs w:val="24"/>
        </w:rPr>
        <w:t>Степновская</w:t>
      </w:r>
      <w:proofErr w:type="spellEnd"/>
      <w:r w:rsidR="00E92759" w:rsidRPr="001536E8">
        <w:rPr>
          <w:rFonts w:ascii="Times New Roman" w:hAnsi="Times New Roman" w:cs="Times New Roman"/>
          <w:sz w:val="24"/>
          <w:szCs w:val="24"/>
        </w:rPr>
        <w:t xml:space="preserve"> ООШ»  МКОУ</w:t>
      </w:r>
      <w:proofErr w:type="gramStart"/>
      <w:r w:rsidR="00E92759" w:rsidRPr="001536E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E92759" w:rsidRPr="001536E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E92759" w:rsidRPr="001536E8">
        <w:rPr>
          <w:rFonts w:ascii="Times New Roman" w:hAnsi="Times New Roman" w:cs="Times New Roman"/>
          <w:sz w:val="24"/>
          <w:szCs w:val="24"/>
        </w:rPr>
        <w:t>тепновская</w:t>
      </w:r>
      <w:proofErr w:type="spellEnd"/>
      <w:r w:rsidR="00E92759" w:rsidRPr="001536E8">
        <w:rPr>
          <w:rFonts w:ascii="Times New Roman" w:hAnsi="Times New Roman" w:cs="Times New Roman"/>
          <w:sz w:val="24"/>
          <w:szCs w:val="24"/>
        </w:rPr>
        <w:t xml:space="preserve"> ООШ» </w:t>
      </w:r>
    </w:p>
    <w:p w:rsidR="000E4DED" w:rsidRPr="001536E8" w:rsidRDefault="00E92759" w:rsidP="000E4DED">
      <w:pPr>
        <w:pStyle w:val="ConsPlusNormal"/>
        <w:widowControl/>
        <w:tabs>
          <w:tab w:val="left" w:pos="4703"/>
          <w:tab w:val="left" w:pos="8297"/>
        </w:tabs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536E8">
        <w:rPr>
          <w:rFonts w:ascii="Times New Roman" w:hAnsi="Times New Roman" w:cs="Times New Roman"/>
          <w:sz w:val="24"/>
          <w:szCs w:val="24"/>
        </w:rPr>
        <w:t xml:space="preserve">МКОУ «Степновская ООШ  </w:t>
      </w:r>
      <w:r w:rsidR="000E4DED" w:rsidRPr="001536E8">
        <w:rPr>
          <w:rFonts w:ascii="Times New Roman" w:hAnsi="Times New Roman" w:cs="Times New Roman"/>
          <w:sz w:val="24"/>
          <w:szCs w:val="24"/>
        </w:rPr>
        <w:t>_________/</w:t>
      </w:r>
      <w:r w:rsidRPr="001536E8">
        <w:rPr>
          <w:rFonts w:ascii="Times New Roman" w:hAnsi="Times New Roman" w:cs="Times New Roman"/>
          <w:sz w:val="24"/>
          <w:szCs w:val="24"/>
        </w:rPr>
        <w:t xml:space="preserve">Чинаева М.Д. </w:t>
      </w:r>
      <w:r w:rsidR="000E4DED" w:rsidRPr="001536E8">
        <w:rPr>
          <w:rFonts w:ascii="Times New Roman" w:hAnsi="Times New Roman" w:cs="Times New Roman"/>
          <w:sz w:val="24"/>
          <w:szCs w:val="24"/>
        </w:rPr>
        <w:t xml:space="preserve">/    </w:t>
      </w:r>
      <w:r w:rsidRPr="001536E8">
        <w:rPr>
          <w:rFonts w:ascii="Times New Roman" w:hAnsi="Times New Roman" w:cs="Times New Roman"/>
          <w:sz w:val="24"/>
          <w:szCs w:val="24"/>
        </w:rPr>
        <w:t xml:space="preserve">   ______/Карагулова З.</w:t>
      </w:r>
      <w:proofErr w:type="gramStart"/>
      <w:r w:rsidRPr="001536E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0E4DED" w:rsidRPr="001536E8">
        <w:rPr>
          <w:rFonts w:ascii="Times New Roman" w:hAnsi="Times New Roman" w:cs="Times New Roman"/>
          <w:sz w:val="24"/>
          <w:szCs w:val="24"/>
        </w:rPr>
        <w:t>/</w:t>
      </w:r>
    </w:p>
    <w:p w:rsidR="000E4DED" w:rsidRPr="001536E8" w:rsidRDefault="000E4DED" w:rsidP="000E4DED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lang w:val="tt-RU" w:eastAsia="ru-RU"/>
        </w:rPr>
      </w:pPr>
    </w:p>
    <w:p w:rsidR="000E4DED" w:rsidRPr="001536E8" w:rsidRDefault="000E4DED" w:rsidP="000E4DED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lang w:val="tt-RU" w:eastAsia="ru-RU"/>
        </w:rPr>
      </w:pPr>
    </w:p>
    <w:p w:rsidR="000E4DED" w:rsidRPr="001536E8" w:rsidRDefault="000E4DED" w:rsidP="000E4D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36E8">
        <w:rPr>
          <w:rFonts w:ascii="Palatino Linotype" w:eastAsia="Times New Roman" w:hAnsi="Palatino Linotype" w:cs="Times New Roman"/>
          <w:b/>
          <w:sz w:val="24"/>
          <w:szCs w:val="24"/>
          <w:lang w:val="tt-RU" w:eastAsia="ru-RU"/>
        </w:rPr>
        <w:t xml:space="preserve">                                                    </w:t>
      </w:r>
      <w:r w:rsidRPr="001536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 о публичном докладе</w:t>
      </w:r>
    </w:p>
    <w:p w:rsidR="000E4DED" w:rsidRPr="001536E8" w:rsidRDefault="000E4DED" w:rsidP="000E4DED">
      <w:pPr>
        <w:spacing w:before="100" w:after="10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1536E8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>I. Общие по</w:t>
      </w:r>
      <w:bookmarkStart w:id="0" w:name="_GoBack"/>
      <w:bookmarkEnd w:id="0"/>
      <w:r w:rsidRPr="001536E8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>ложения</w:t>
      </w:r>
      <w:r w:rsidRPr="001536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</w:t>
      </w:r>
    </w:p>
    <w:p w:rsidR="000E4DED" w:rsidRPr="001536E8" w:rsidRDefault="000E4DED" w:rsidP="00DD2CD0">
      <w:pPr>
        <w:numPr>
          <w:ilvl w:val="0"/>
          <w:numId w:val="1"/>
        </w:numPr>
        <w:tabs>
          <w:tab w:val="clear" w:pos="720"/>
          <w:tab w:val="num" w:pos="0"/>
        </w:tabs>
        <w:spacing w:before="100" w:after="100" w:line="240" w:lineRule="auto"/>
        <w:ind w:left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1536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Публичный доклад (отчет) МКОУ «</w:t>
      </w:r>
      <w:r w:rsidR="00E92759" w:rsidRPr="001536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Степновская </w:t>
      </w:r>
      <w:r w:rsidRPr="001536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ООШ» (далее – Доклад) – способ обеспечения информационной открытости и прозрачности  учреждения, форма широкого информирования общественности, прежде всего родительской, об образовательной деятельности  учреждения, об основных результатах и проблемах его функционирования и развития в отчетный период.</w:t>
      </w:r>
    </w:p>
    <w:p w:rsidR="000E4DED" w:rsidRPr="001536E8" w:rsidRDefault="000E4DED" w:rsidP="00DD2CD0">
      <w:pPr>
        <w:numPr>
          <w:ilvl w:val="0"/>
          <w:numId w:val="1"/>
        </w:numPr>
        <w:spacing w:before="100" w:after="100" w:line="240" w:lineRule="auto"/>
        <w:ind w:left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1536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Ежегодно, не позднее 31 июня, директор представляет учредителю и участникам образовательного процесса доклад о состоянии дел в учреждении, а в срок до 31 августа текущего года размещает текст Доклада на сайте школы в сети Интернет.</w:t>
      </w:r>
    </w:p>
    <w:p w:rsidR="000E4DED" w:rsidRPr="001536E8" w:rsidRDefault="000E4DED" w:rsidP="00DD2CD0">
      <w:pPr>
        <w:numPr>
          <w:ilvl w:val="0"/>
          <w:numId w:val="1"/>
        </w:numPr>
        <w:spacing w:before="100" w:after="100" w:line="240" w:lineRule="auto"/>
        <w:ind w:left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1536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Основные функции Доклада:</w:t>
      </w:r>
    </w:p>
    <w:p w:rsidR="000E4DED" w:rsidRPr="001536E8" w:rsidRDefault="000E4DED" w:rsidP="000E4DED">
      <w:pPr>
        <w:numPr>
          <w:ilvl w:val="1"/>
          <w:numId w:val="1"/>
        </w:numPr>
        <w:spacing w:before="100" w:after="100" w:line="240" w:lineRule="auto"/>
        <w:ind w:left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1536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информирование общественности об особенностях организации образовательного процесса, укладе жизни  учреждения, имевших место и планируемых изменениях и нововведениях;</w:t>
      </w:r>
    </w:p>
    <w:p w:rsidR="000E4DED" w:rsidRPr="001536E8" w:rsidRDefault="000E4DED" w:rsidP="000E4DED">
      <w:pPr>
        <w:numPr>
          <w:ilvl w:val="1"/>
          <w:numId w:val="1"/>
        </w:numPr>
        <w:spacing w:before="100" w:after="100" w:line="240" w:lineRule="auto"/>
        <w:ind w:left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1536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отчёт о выполнении государственного и общественного заказа на образование;</w:t>
      </w:r>
    </w:p>
    <w:p w:rsidR="000E4DED" w:rsidRPr="001536E8" w:rsidRDefault="000E4DED" w:rsidP="000E4DED">
      <w:pPr>
        <w:numPr>
          <w:ilvl w:val="1"/>
          <w:numId w:val="1"/>
        </w:numPr>
        <w:spacing w:before="100" w:after="100" w:line="240" w:lineRule="auto"/>
        <w:ind w:left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1536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получение общественного признания достижений  учреждения;</w:t>
      </w:r>
      <w:r w:rsidRPr="001536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br/>
        <w:t>привлечение внимания общественности, органов государственной власти и органов местного самоуправления к проблемам  учреждения;</w:t>
      </w:r>
    </w:p>
    <w:p w:rsidR="000E4DED" w:rsidRPr="001536E8" w:rsidRDefault="000E4DED" w:rsidP="00DD2CD0">
      <w:pPr>
        <w:numPr>
          <w:ilvl w:val="1"/>
          <w:numId w:val="1"/>
        </w:num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1536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расширения круга социальных партнеров, повышение эффективности их деятельности в интересах  учреждения;</w:t>
      </w:r>
    </w:p>
    <w:p w:rsidR="000E4DED" w:rsidRPr="001536E8" w:rsidRDefault="000E4DED" w:rsidP="00DD2CD0">
      <w:pPr>
        <w:numPr>
          <w:ilvl w:val="1"/>
          <w:numId w:val="1"/>
        </w:num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1536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привлечение общественности к оценке деятельности учреждения, разработке предложений и планированию деятельности по ее развитию.</w:t>
      </w:r>
    </w:p>
    <w:p w:rsidR="000E4DED" w:rsidRPr="001536E8" w:rsidRDefault="000E4DED" w:rsidP="00DD2CD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1536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Основными целевыми группами, для которых готовится и публикуется Доклад, являются родители (законные представители) обучающихся, сами обучающиеся, учредитель, социальные партнёры общеобразовательного учреждения, местная общественность. </w:t>
      </w:r>
      <w:proofErr w:type="gramStart"/>
      <w:r w:rsidRPr="001536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Особое значение Доклад должен иметь для родителей (законных представителей) вновь прибывших в общеобразовательное учреждение обучающихся, а также для родителей (законных представителей), планирующих направить </w:t>
      </w:r>
      <w:r w:rsidR="003F58B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ребенка на обучение в МКОУ «</w:t>
      </w:r>
      <w:proofErr w:type="spellStart"/>
      <w:r w:rsidR="003F58B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Степн</w:t>
      </w:r>
      <w:r w:rsidRPr="001536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овская</w:t>
      </w:r>
      <w:proofErr w:type="spellEnd"/>
      <w:r w:rsidRPr="001536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ООШ»  (материалы Доклада должны помогать родителям сориентироваться в особенностях образовательных и учебных программ, реализуемых общеобразовательным учреждением, его уклада и традиций, дополнительных образовательных услуг и др.).</w:t>
      </w:r>
      <w:proofErr w:type="gramEnd"/>
    </w:p>
    <w:p w:rsidR="000E4DED" w:rsidRPr="001536E8" w:rsidRDefault="000E4DED" w:rsidP="00DD2CD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1536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 подготовке Доклада принимают участие представители всех групп участников образовательного процесса: педагоги, руководящие работники, обучающиеся, родители (законные представители).</w:t>
      </w:r>
    </w:p>
    <w:p w:rsidR="000E4DED" w:rsidRPr="001536E8" w:rsidRDefault="000E4DED" w:rsidP="00DD2CD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1536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Доклад включает в себя аннотацию, основную часть (текстовая часть по разделам, иллюстрированная необходимыми графиками, диаграммами, таблицами и др.), приложения с табличным материалом.</w:t>
      </w:r>
    </w:p>
    <w:p w:rsidR="000E4DED" w:rsidRPr="001536E8" w:rsidRDefault="000E4DED" w:rsidP="00DD2CD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1536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Доклад утверждается органом государственно-общественного управления общеобразовательного учреждения – Советом учреждения, подписывается совместно директором школы и председателем Совета учреждения.</w:t>
      </w:r>
    </w:p>
    <w:p w:rsidR="000E4DED" w:rsidRPr="001536E8" w:rsidRDefault="000E4DED" w:rsidP="00DD2CD0">
      <w:pPr>
        <w:numPr>
          <w:ilvl w:val="0"/>
          <w:numId w:val="1"/>
        </w:numPr>
        <w:spacing w:before="100" w:after="100" w:line="240" w:lineRule="auto"/>
        <w:ind w:left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1536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lastRenderedPageBreak/>
        <w:t>Учредитель общеобразовательного учреждения, в пределах имеющихся средств и организационных возможностей, содействуе</w:t>
      </w:r>
      <w:r w:rsidR="00DD2CD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т публикации и распространению д</w:t>
      </w:r>
      <w:r w:rsidRPr="001536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оклада.</w:t>
      </w:r>
    </w:p>
    <w:p w:rsidR="000E4DED" w:rsidRPr="001536E8" w:rsidRDefault="000E4DED" w:rsidP="00DD2CD0">
      <w:pPr>
        <w:numPr>
          <w:ilvl w:val="0"/>
          <w:numId w:val="1"/>
        </w:numPr>
        <w:spacing w:before="100" w:after="100" w:line="240" w:lineRule="auto"/>
        <w:ind w:left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1536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Доклад является документом постоянного хранения, администрация общеобразовательного учреждения обеспечивает х</w:t>
      </w:r>
      <w:r w:rsidR="00DD2CD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ранение Докладов и доступность д</w:t>
      </w:r>
      <w:r w:rsidRPr="001536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окладов для участников образовательного процесса.</w:t>
      </w:r>
    </w:p>
    <w:p w:rsidR="000E4DED" w:rsidRPr="001536E8" w:rsidRDefault="000E4DED" w:rsidP="000E4DED">
      <w:pPr>
        <w:spacing w:before="100" w:after="10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1536E8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>II. Структура Доклада</w:t>
      </w:r>
    </w:p>
    <w:p w:rsidR="000E4DED" w:rsidRPr="001536E8" w:rsidRDefault="000E4DED" w:rsidP="00DD2CD0">
      <w:pPr>
        <w:numPr>
          <w:ilvl w:val="0"/>
          <w:numId w:val="2"/>
        </w:numPr>
        <w:spacing w:before="100" w:after="100" w:line="240" w:lineRule="auto"/>
        <w:ind w:left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1536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Примерная структура Доклада включает следующие основные разделы:</w:t>
      </w:r>
    </w:p>
    <w:p w:rsidR="000E4DED" w:rsidRPr="001536E8" w:rsidRDefault="000E4DED" w:rsidP="000E4DED">
      <w:pPr>
        <w:numPr>
          <w:ilvl w:val="1"/>
          <w:numId w:val="2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6E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характеристика общеобразовательного учреждения и условий его функционирования;</w:t>
      </w:r>
    </w:p>
    <w:p w:rsidR="000E4DED" w:rsidRPr="001536E8" w:rsidRDefault="000E4DED" w:rsidP="000E4DED">
      <w:pPr>
        <w:numPr>
          <w:ilvl w:val="1"/>
          <w:numId w:val="2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</w:t>
      </w:r>
      <w:proofErr w:type="gramStart"/>
      <w:r w:rsidRPr="001536E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536E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E4DED" w:rsidRPr="001536E8" w:rsidRDefault="000E4DED" w:rsidP="000E4DED">
      <w:pPr>
        <w:numPr>
          <w:ilvl w:val="1"/>
          <w:numId w:val="2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6E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управления общеобразовательного учреждения;</w:t>
      </w:r>
    </w:p>
    <w:p w:rsidR="000E4DED" w:rsidRPr="001536E8" w:rsidRDefault="000E4DED" w:rsidP="000E4DED">
      <w:pPr>
        <w:numPr>
          <w:ilvl w:val="1"/>
          <w:numId w:val="2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6E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осуществления образовательного процесса, в т.ч. материально-техническая база, кадровое обеспечение образовательного процесса;</w:t>
      </w:r>
    </w:p>
    <w:p w:rsidR="000E4DED" w:rsidRPr="001536E8" w:rsidRDefault="000E4DED" w:rsidP="000E4DED">
      <w:pPr>
        <w:numPr>
          <w:ilvl w:val="1"/>
          <w:numId w:val="2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6E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финансовое обеспечение функционирования и развития общеобразовательного учреждения;</w:t>
      </w:r>
    </w:p>
    <w:p w:rsidR="000E4DED" w:rsidRPr="001536E8" w:rsidRDefault="000E4DED" w:rsidP="000E4DED">
      <w:pPr>
        <w:numPr>
          <w:ilvl w:val="1"/>
          <w:numId w:val="2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6E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обучения, организация питания и обеспечение безопасности;</w:t>
      </w:r>
    </w:p>
    <w:p w:rsidR="000E4DED" w:rsidRPr="001536E8" w:rsidRDefault="000E4DED" w:rsidP="000E4DED">
      <w:pPr>
        <w:numPr>
          <w:ilvl w:val="1"/>
          <w:numId w:val="2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6E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образовательной программы, включая: учебный план общеобразовательного учреждения, перечень дополнительных образовательных услуг, предоставляемых общеобразовательным учреждением (в том числе на платной договорной основе), условия и порядок их предоставления, система мониторинга реализации программы (в т.ч. формы и периодичность промежуточной аттестации);</w:t>
      </w:r>
    </w:p>
    <w:p w:rsidR="000E4DED" w:rsidRPr="001536E8" w:rsidRDefault="000E4DED" w:rsidP="000E4DED">
      <w:pPr>
        <w:numPr>
          <w:ilvl w:val="1"/>
          <w:numId w:val="2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6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приоритетные цели и задачи развития общеобразовательного учреждения, деятельность по их решению в отчетный период (в т.ч. решения органа государственно-общественного управления);</w:t>
      </w:r>
    </w:p>
    <w:p w:rsidR="000E4DED" w:rsidRPr="001536E8" w:rsidRDefault="000E4DED" w:rsidP="000E4DED">
      <w:pPr>
        <w:numPr>
          <w:ilvl w:val="1"/>
          <w:numId w:val="2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6E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образовательные результаты обучающихся и выпускников текущего года;</w:t>
      </w:r>
    </w:p>
    <w:p w:rsidR="000E4DED" w:rsidRPr="001536E8" w:rsidRDefault="000E4DED" w:rsidP="000E4DED">
      <w:pPr>
        <w:numPr>
          <w:ilvl w:val="1"/>
          <w:numId w:val="2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6E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 в сфере спорта, искусства, технического творчества и др.;</w:t>
      </w:r>
    </w:p>
    <w:p w:rsidR="000E4DED" w:rsidRPr="001536E8" w:rsidRDefault="000E4DED" w:rsidP="000E4DED">
      <w:pPr>
        <w:numPr>
          <w:ilvl w:val="1"/>
          <w:numId w:val="2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состояние здоровья </w:t>
      </w:r>
      <w:proofErr w:type="gramStart"/>
      <w:r w:rsidRPr="001536E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536E8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меры по охране и укреплению здоровья;</w:t>
      </w:r>
    </w:p>
    <w:p w:rsidR="000E4DED" w:rsidRPr="001536E8" w:rsidRDefault="000E4DED" w:rsidP="000E4DED">
      <w:pPr>
        <w:numPr>
          <w:ilvl w:val="1"/>
          <w:numId w:val="2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6E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сохраняющиеся проблемы общеобразовательного учреждения (в т.ч., не решенные в отчетный период);</w:t>
      </w:r>
    </w:p>
    <w:p w:rsidR="000E4DED" w:rsidRPr="001536E8" w:rsidRDefault="000E4DED" w:rsidP="000E4DED">
      <w:pPr>
        <w:numPr>
          <w:ilvl w:val="1"/>
          <w:numId w:val="2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6E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направления развития общеобразовательного учреждения на предстоящий год и далее (в соответствии с Программой развития учреждения).</w:t>
      </w:r>
    </w:p>
    <w:p w:rsidR="000E4DED" w:rsidRPr="001536E8" w:rsidRDefault="000E4DED" w:rsidP="000E4DED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по каждому из разделов представляется в сжатом виде, с максимально возможным использованием количественных данных. Текстовая часть каждого из разделов должна быть минимизирована с тем, чтобы </w:t>
      </w:r>
      <w:proofErr w:type="gramStart"/>
      <w:r w:rsidRPr="00153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Доклад</w:t>
      </w:r>
      <w:proofErr w:type="gramEnd"/>
      <w:r w:rsidRPr="00153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общем своем объеме был доступен для прочтения, в том числе обучающимися и их родителями. Изложение не должно содержать в себе специальных терминов, понятных лишь для узких групп профессионалов (педагогов, экономистов, управленцев и др.).</w:t>
      </w:r>
    </w:p>
    <w:p w:rsidR="000E4DED" w:rsidRPr="001536E8" w:rsidRDefault="000E4DED" w:rsidP="000E4DED">
      <w:pPr>
        <w:spacing w:before="100" w:after="10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1536E8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>III. Подготовка Доклада</w:t>
      </w:r>
    </w:p>
    <w:p w:rsidR="000E4DED" w:rsidRPr="001536E8" w:rsidRDefault="000E4DED" w:rsidP="00DD2CD0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1536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Подготовка Доклада является организованным процессом и включает в себя следующие этапы:</w:t>
      </w:r>
    </w:p>
    <w:p w:rsidR="000E4DED" w:rsidRPr="001536E8" w:rsidRDefault="000E4DED" w:rsidP="00DD2CD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1536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утверждение состава и руководителя (координатора) рабочей группы, ответс</w:t>
      </w:r>
      <w:r w:rsidR="003F58B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твенной за подготовку Доклада (</w:t>
      </w:r>
      <w:r w:rsidRPr="001536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соответствующая рабочая группа включает в себя представителей администрации, Совета учреждения, педагогов,  родителей (законных представителей);</w:t>
      </w:r>
    </w:p>
    <w:p w:rsidR="000E4DED" w:rsidRPr="001536E8" w:rsidRDefault="000E4DED" w:rsidP="00DD2CD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1536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утверждение графика работы по подготовке Доклада;</w:t>
      </w:r>
    </w:p>
    <w:p w:rsidR="000E4DED" w:rsidRPr="001536E8" w:rsidRDefault="000E4DED" w:rsidP="00DD2CD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1536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сбор необходимых для Доклада данных (в т.ч. посредством опросов, анкетирования, иных социологических методов, мониторинга);</w:t>
      </w:r>
    </w:p>
    <w:p w:rsidR="000E4DED" w:rsidRPr="001536E8" w:rsidRDefault="000E4DED" w:rsidP="00DD2CD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1536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написание всех отдельных разделов доклада, </w:t>
      </w:r>
    </w:p>
    <w:p w:rsidR="000E4DED" w:rsidRPr="001536E8" w:rsidRDefault="000E4DED" w:rsidP="00DD2CD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1536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lastRenderedPageBreak/>
        <w:t>представление проекта Доклада на заседание Совета учреждения, обсуждение;</w:t>
      </w:r>
    </w:p>
    <w:p w:rsidR="000E4DED" w:rsidRPr="001536E8" w:rsidRDefault="000E4DED" w:rsidP="00DD2CD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1536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доработка проекта Доклада по результатам обсуждения;</w:t>
      </w:r>
    </w:p>
    <w:p w:rsidR="000E4DED" w:rsidRPr="001536E8" w:rsidRDefault="000E4DED" w:rsidP="00DD2CD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1536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утверждение Доклада (в т.ч. сокращенного его варианта) и подготовка его к публикации.</w:t>
      </w:r>
    </w:p>
    <w:p w:rsidR="000E4DED" w:rsidRPr="001536E8" w:rsidRDefault="000E4DED" w:rsidP="00DD2CD0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1536E8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>IV. Публикация, презентация и распространение Доклада</w:t>
      </w:r>
    </w:p>
    <w:p w:rsidR="000E4DED" w:rsidRPr="001536E8" w:rsidRDefault="000E4DED" w:rsidP="00DD2CD0">
      <w:pPr>
        <w:numPr>
          <w:ilvl w:val="1"/>
          <w:numId w:val="3"/>
        </w:numPr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1536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Утвержденный Доклад публикуется и доводится до общественности в следующих формах:</w:t>
      </w:r>
    </w:p>
    <w:p w:rsidR="000E4DED" w:rsidRPr="001536E8" w:rsidRDefault="000E4DED" w:rsidP="00DD2CD0">
      <w:pPr>
        <w:numPr>
          <w:ilvl w:val="2"/>
          <w:numId w:val="3"/>
        </w:num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1536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размещение Доклада на Интернет-сайте учреждения;</w:t>
      </w:r>
    </w:p>
    <w:p w:rsidR="000E4DED" w:rsidRPr="001536E8" w:rsidRDefault="000E4DED" w:rsidP="00DD2CD0">
      <w:pPr>
        <w:numPr>
          <w:ilvl w:val="2"/>
          <w:numId w:val="3"/>
        </w:num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1536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проведение общешкольного родительского собрания в 1 четверти;</w:t>
      </w:r>
    </w:p>
    <w:p w:rsidR="000E4DED" w:rsidRPr="001536E8" w:rsidRDefault="000E4DED" w:rsidP="00DD2CD0">
      <w:pPr>
        <w:numPr>
          <w:ilvl w:val="2"/>
          <w:numId w:val="3"/>
        </w:num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1536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публичный отчёт при Учредителе.</w:t>
      </w:r>
    </w:p>
    <w:p w:rsidR="000E4DED" w:rsidRPr="001536E8" w:rsidRDefault="000E4DED" w:rsidP="00DD2CD0">
      <w:pPr>
        <w:numPr>
          <w:ilvl w:val="1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6E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Публичный доклад используется для организации общественной оценки деятельности школы. Для этого в Докладе указаны формы обратной связи - способы (включая электронные) направления в общеобразовательное учреждение вопросов, отзывов, оценок и предложений.</w:t>
      </w:r>
    </w:p>
    <w:p w:rsidR="000E4DED" w:rsidRPr="000E4DED" w:rsidRDefault="000E4DED" w:rsidP="00DD2C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</w:p>
    <w:p w:rsidR="00C921D7" w:rsidRPr="000E4DED" w:rsidRDefault="00BF1BF9" w:rsidP="00DD2CD0">
      <w:pPr>
        <w:spacing w:after="0" w:line="240" w:lineRule="auto"/>
        <w:rPr>
          <w:sz w:val="28"/>
        </w:rPr>
      </w:pPr>
    </w:p>
    <w:sectPr w:rsidR="00C921D7" w:rsidRPr="000E4DED" w:rsidSect="007E2A7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BF9" w:rsidRDefault="00BF1BF9" w:rsidP="000E4DED">
      <w:pPr>
        <w:spacing w:after="0" w:line="240" w:lineRule="auto"/>
      </w:pPr>
      <w:r>
        <w:separator/>
      </w:r>
    </w:p>
  </w:endnote>
  <w:endnote w:type="continuationSeparator" w:id="0">
    <w:p w:rsidR="00BF1BF9" w:rsidRDefault="00BF1BF9" w:rsidP="000E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25297902"/>
      <w:docPartObj>
        <w:docPartGallery w:val="Page Numbers (Bottom of Page)"/>
        <w:docPartUnique/>
      </w:docPartObj>
    </w:sdtPr>
    <w:sdtContent>
      <w:p w:rsidR="000E4DED" w:rsidRDefault="007816F9">
        <w:pPr>
          <w:pStyle w:val="a5"/>
          <w:jc w:val="right"/>
        </w:pPr>
        <w:r>
          <w:fldChar w:fldCharType="begin"/>
        </w:r>
        <w:r w:rsidR="000E4DED">
          <w:instrText>PAGE   \* MERGEFORMAT</w:instrText>
        </w:r>
        <w:r>
          <w:fldChar w:fldCharType="separate"/>
        </w:r>
        <w:r w:rsidR="00DD2CD0">
          <w:rPr>
            <w:noProof/>
          </w:rPr>
          <w:t>1</w:t>
        </w:r>
        <w:r>
          <w:fldChar w:fldCharType="end"/>
        </w:r>
      </w:p>
    </w:sdtContent>
  </w:sdt>
  <w:p w:rsidR="000E4DED" w:rsidRDefault="000E4DE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BF9" w:rsidRDefault="00BF1BF9" w:rsidP="000E4DED">
      <w:pPr>
        <w:spacing w:after="0" w:line="240" w:lineRule="auto"/>
      </w:pPr>
      <w:r>
        <w:separator/>
      </w:r>
    </w:p>
  </w:footnote>
  <w:footnote w:type="continuationSeparator" w:id="0">
    <w:p w:rsidR="00BF1BF9" w:rsidRDefault="00BF1BF9" w:rsidP="000E4D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F5A08"/>
    <w:multiLevelType w:val="hybridMultilevel"/>
    <w:tmpl w:val="00DC400A"/>
    <w:lvl w:ilvl="0" w:tplc="DD28C6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0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D9B4CEB"/>
    <w:multiLevelType w:val="hybridMultilevel"/>
    <w:tmpl w:val="38F2E416"/>
    <w:lvl w:ilvl="0" w:tplc="AC98B9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7C9ABDD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A7959F2"/>
    <w:multiLevelType w:val="hybridMultilevel"/>
    <w:tmpl w:val="04A483DE"/>
    <w:lvl w:ilvl="0" w:tplc="0419000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0419000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4DED"/>
    <w:rsid w:val="000E4DED"/>
    <w:rsid w:val="00100150"/>
    <w:rsid w:val="001536E8"/>
    <w:rsid w:val="003F58B3"/>
    <w:rsid w:val="007816F9"/>
    <w:rsid w:val="007E2A76"/>
    <w:rsid w:val="00BB4E17"/>
    <w:rsid w:val="00BF1BF9"/>
    <w:rsid w:val="00CB2B41"/>
    <w:rsid w:val="00DD2CD0"/>
    <w:rsid w:val="00E92759"/>
    <w:rsid w:val="00F33BCF"/>
    <w:rsid w:val="00F53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A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4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4DED"/>
  </w:style>
  <w:style w:type="paragraph" w:styleId="a5">
    <w:name w:val="footer"/>
    <w:basedOn w:val="a"/>
    <w:link w:val="a6"/>
    <w:uiPriority w:val="99"/>
    <w:unhideWhenUsed/>
    <w:rsid w:val="000E4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4DED"/>
  </w:style>
  <w:style w:type="paragraph" w:customStyle="1" w:styleId="ConsPlusNormal">
    <w:name w:val="ConsPlusNormal"/>
    <w:rsid w:val="000E4D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4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4DED"/>
  </w:style>
  <w:style w:type="paragraph" w:styleId="a5">
    <w:name w:val="footer"/>
    <w:basedOn w:val="a"/>
    <w:link w:val="a6"/>
    <w:uiPriority w:val="99"/>
    <w:unhideWhenUsed/>
    <w:rsid w:val="000E4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4DED"/>
  </w:style>
  <w:style w:type="paragraph" w:customStyle="1" w:styleId="ConsPlusNormal">
    <w:name w:val="ConsPlusNormal"/>
    <w:rsid w:val="000E4D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111</cp:lastModifiedBy>
  <cp:revision>7</cp:revision>
  <cp:lastPrinted>2019-11-20T11:22:00Z</cp:lastPrinted>
  <dcterms:created xsi:type="dcterms:W3CDTF">2019-08-17T13:21:00Z</dcterms:created>
  <dcterms:modified xsi:type="dcterms:W3CDTF">2020-01-21T19:44:00Z</dcterms:modified>
</cp:coreProperties>
</file>