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D5" w:rsidRPr="00F20CD6" w:rsidRDefault="00A73FD5" w:rsidP="00A73FD5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proofErr w:type="gramStart"/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У</w:t>
      </w:r>
      <w:proofErr w:type="gramEnd"/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A73FD5" w:rsidRPr="00F20CD6" w:rsidRDefault="00A73FD5" w:rsidP="00A73FD5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            </w:t>
      </w: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                                                     МКОУ «</w:t>
      </w:r>
      <w:r w:rsidR="004978C9"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                                        МКОУ «</w:t>
      </w:r>
      <w:r w:rsidR="004978C9"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Степновская </w:t>
      </w: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ООШ»                                                                                                                                                                 </w:t>
      </w:r>
    </w:p>
    <w:p w:rsidR="00A73FD5" w:rsidRPr="00F20CD6" w:rsidRDefault="00F20CD6" w:rsidP="00A73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A73FD5"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_______/</w:t>
      </w:r>
      <w:r w:rsidR="004978C9"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Карагулова З.Р</w:t>
      </w:r>
      <w:r w:rsidR="00A73FD5"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A73FD5" w:rsidRPr="00F20CD6" w:rsidRDefault="00A73FD5" w:rsidP="00A73FD5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№___от            2019           </w:t>
      </w:r>
      <w:r w:rsid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978C9"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CD6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   от            2019г</w:t>
      </w:r>
    </w:p>
    <w:p w:rsidR="00A73FD5" w:rsidRPr="00F20CD6" w:rsidRDefault="00A73FD5" w:rsidP="00A73FD5">
      <w:pPr>
        <w:shd w:val="clear" w:color="auto" w:fill="FFFFFF"/>
        <w:spacing w:after="0"/>
        <w:ind w:right="-28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A73FD5" w:rsidRPr="00F20CD6" w:rsidRDefault="00A73FD5" w:rsidP="00A73FD5">
      <w:pPr>
        <w:pStyle w:val="1"/>
        <w:rPr>
          <w:rFonts w:ascii="Times New Roman" w:hAnsi="Times New Roman"/>
          <w:b/>
          <w:sz w:val="24"/>
          <w:szCs w:val="24"/>
        </w:rPr>
      </w:pPr>
    </w:p>
    <w:p w:rsidR="00A73FD5" w:rsidRPr="00F20CD6" w:rsidRDefault="00A73FD5" w:rsidP="00A73FD5">
      <w:pPr>
        <w:pStyle w:val="1"/>
        <w:ind w:left="3540" w:firstLine="708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b/>
          <w:sz w:val="24"/>
          <w:szCs w:val="24"/>
        </w:rPr>
        <w:t>Положение</w:t>
      </w:r>
      <w:r w:rsidR="00F20CD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A73FD5" w:rsidRPr="00F20CD6" w:rsidRDefault="00A73FD5" w:rsidP="00A73FD5">
      <w:pPr>
        <w:pStyle w:val="1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b/>
          <w:sz w:val="24"/>
          <w:szCs w:val="24"/>
        </w:rPr>
        <w:t xml:space="preserve"> </w:t>
      </w:r>
      <w:r w:rsidRPr="00F20CD6">
        <w:rPr>
          <w:rFonts w:ascii="Times New Roman" w:hAnsi="Times New Roman"/>
          <w:b/>
          <w:sz w:val="24"/>
          <w:szCs w:val="24"/>
        </w:rPr>
        <w:tab/>
      </w:r>
      <w:r w:rsidRPr="00F20CD6">
        <w:rPr>
          <w:rFonts w:ascii="Times New Roman" w:hAnsi="Times New Roman"/>
          <w:b/>
          <w:sz w:val="24"/>
          <w:szCs w:val="24"/>
        </w:rPr>
        <w:tab/>
        <w:t xml:space="preserve">о научно-исследовательской деятельности </w:t>
      </w:r>
      <w:proofErr w:type="gramStart"/>
      <w:r w:rsidRPr="00F20CD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A73FD5" w:rsidRPr="00F20CD6" w:rsidRDefault="00A73FD5" w:rsidP="00A73FD5">
      <w:pPr>
        <w:pStyle w:val="1"/>
        <w:numPr>
          <w:ilvl w:val="0"/>
          <w:numId w:val="2"/>
        </w:num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Научная деятельность в учреждении – это составляющая часть обучения и воспитания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>, изъявивших желание принять участие в этой деятельности.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Научная деятельность включает в себя организационные, трудовые и творческие процессы по управлению этой деятельностью, организацию выполнения ученических научно-исследовательских работ (далее – НИР), апробацию и реализацию результатов НИР.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Основным звеном исследовательской деятельности является выполнение под руководством опытных педагогов научно-исследовательских работ.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Настоящее Положение регламентирует порядок управления научно-исследовательской  деятельностью в учреждении, определяет принципы организации научного творчества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 xml:space="preserve"> и руководства НИР.</w:t>
      </w:r>
    </w:p>
    <w:p w:rsidR="00A73FD5" w:rsidRPr="00F20CD6" w:rsidRDefault="00A73FD5" w:rsidP="00A73FD5">
      <w:pPr>
        <w:pStyle w:val="1"/>
        <w:numPr>
          <w:ilvl w:val="0"/>
          <w:numId w:val="2"/>
        </w:num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b/>
          <w:sz w:val="24"/>
          <w:szCs w:val="24"/>
        </w:rPr>
        <w:t>Цель и задачи</w:t>
      </w:r>
    </w:p>
    <w:p w:rsidR="00A73FD5" w:rsidRPr="00F20CD6" w:rsidRDefault="00A73FD5" w:rsidP="00A73FD5">
      <w:pPr>
        <w:pStyle w:val="1"/>
        <w:numPr>
          <w:ilvl w:val="1"/>
          <w:numId w:val="1"/>
        </w:numPr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i/>
          <w:sz w:val="24"/>
          <w:szCs w:val="24"/>
        </w:rPr>
        <w:t xml:space="preserve">Цель </w:t>
      </w:r>
      <w:r w:rsidRPr="00F20CD6">
        <w:rPr>
          <w:rFonts w:ascii="Times New Roman" w:hAnsi="Times New Roman"/>
          <w:sz w:val="24"/>
          <w:szCs w:val="24"/>
        </w:rPr>
        <w:t>научно-исследовательской деятельности в учреждении – развитие интеллекта в самостоятельной творческой деятельности с учетом индивидуальных особенностей и интересов под руководством педагогов.</w:t>
      </w:r>
    </w:p>
    <w:p w:rsidR="00A73FD5" w:rsidRPr="00F20CD6" w:rsidRDefault="00A73FD5" w:rsidP="00A73FD5">
      <w:pPr>
        <w:pStyle w:val="1"/>
        <w:numPr>
          <w:ilvl w:val="1"/>
          <w:numId w:val="1"/>
        </w:numPr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Научно-исследовательская деятельность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 xml:space="preserve"> призвана решать следующие  </w:t>
      </w:r>
      <w:r w:rsidRPr="00F20CD6">
        <w:rPr>
          <w:rFonts w:ascii="Times New Roman" w:hAnsi="Times New Roman"/>
          <w:b/>
          <w:sz w:val="24"/>
          <w:szCs w:val="24"/>
        </w:rPr>
        <w:t>задачи:</w:t>
      </w:r>
    </w:p>
    <w:p w:rsidR="00A73FD5" w:rsidRPr="00F20CD6" w:rsidRDefault="00A73FD5" w:rsidP="00A73FD5">
      <w:pPr>
        <w:pStyle w:val="1"/>
        <w:numPr>
          <w:ilvl w:val="0"/>
          <w:numId w:val="3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выявление одаренных детей и обеспечение реализации их творческих возможностей;</w:t>
      </w:r>
    </w:p>
    <w:p w:rsidR="00A73FD5" w:rsidRPr="00F20CD6" w:rsidRDefault="00A73FD5" w:rsidP="00A73FD5">
      <w:pPr>
        <w:pStyle w:val="1"/>
        <w:numPr>
          <w:ilvl w:val="0"/>
          <w:numId w:val="3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развитие творческих способностей школьников и привитие им навыков исследовательской деятельности;</w:t>
      </w:r>
    </w:p>
    <w:p w:rsidR="00A73FD5" w:rsidRPr="00F20CD6" w:rsidRDefault="00A73FD5" w:rsidP="00A73FD5">
      <w:pPr>
        <w:pStyle w:val="1"/>
        <w:numPr>
          <w:ilvl w:val="0"/>
          <w:numId w:val="3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формирование аналитического и критического мышления учащихся в процессе творческого поиска и выполнения научных исследований;</w:t>
      </w:r>
    </w:p>
    <w:p w:rsidR="00A73FD5" w:rsidRPr="00F20CD6" w:rsidRDefault="00A73FD5" w:rsidP="00A73FD5">
      <w:pPr>
        <w:pStyle w:val="1"/>
        <w:numPr>
          <w:ilvl w:val="0"/>
          <w:numId w:val="3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воспитание у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 xml:space="preserve"> целеустремленности и системности в учебной деятельности;</w:t>
      </w:r>
    </w:p>
    <w:p w:rsidR="00A73FD5" w:rsidRPr="00F20CD6" w:rsidRDefault="00A73FD5" w:rsidP="00A73FD5">
      <w:pPr>
        <w:pStyle w:val="1"/>
        <w:numPr>
          <w:ilvl w:val="0"/>
          <w:numId w:val="3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самоутверждение и самореализация обучающихся через достижение поставленных целей и получение полезных результатов.</w:t>
      </w:r>
    </w:p>
    <w:p w:rsidR="00A73FD5" w:rsidRPr="00F20CD6" w:rsidRDefault="00A73FD5" w:rsidP="00A73FD5">
      <w:pPr>
        <w:pStyle w:val="1"/>
        <w:numPr>
          <w:ilvl w:val="0"/>
          <w:numId w:val="2"/>
        </w:num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b/>
          <w:sz w:val="24"/>
          <w:szCs w:val="24"/>
        </w:rPr>
        <w:t>Управление научно-исследовательской деятельностью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Управление научно-исследовательской деятельностью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 xml:space="preserve"> осуществляется заместителем  директора по методической работе, методическим советом учреждения.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Заместитель директора по методической работе осуществляет:</w:t>
      </w:r>
    </w:p>
    <w:p w:rsidR="00A73FD5" w:rsidRPr="00F20CD6" w:rsidRDefault="00A73FD5" w:rsidP="00A73FD5">
      <w:pPr>
        <w:pStyle w:val="1"/>
        <w:numPr>
          <w:ilvl w:val="0"/>
          <w:numId w:val="4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общее руководство научно-исследовательской  деятельностью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>;</w:t>
      </w:r>
    </w:p>
    <w:p w:rsidR="00A73FD5" w:rsidRPr="00F20CD6" w:rsidRDefault="00A73FD5" w:rsidP="00A73FD5">
      <w:pPr>
        <w:pStyle w:val="1"/>
        <w:numPr>
          <w:ilvl w:val="0"/>
          <w:numId w:val="4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организацию и контроль выполнения НИР и применение результатов в учебно-воспитательном процессе;</w:t>
      </w:r>
    </w:p>
    <w:p w:rsidR="00A73FD5" w:rsidRPr="00F20CD6" w:rsidRDefault="00A73FD5" w:rsidP="00A73FD5">
      <w:pPr>
        <w:pStyle w:val="1"/>
        <w:numPr>
          <w:ilvl w:val="0"/>
          <w:numId w:val="4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рассмотрение и реализацию предложений МС по развитию и совершенствованию научно-исследовательской  деятельности;</w:t>
      </w:r>
    </w:p>
    <w:p w:rsidR="00A73FD5" w:rsidRPr="00F20CD6" w:rsidRDefault="00A73FD5" w:rsidP="00A73FD5">
      <w:pPr>
        <w:pStyle w:val="1"/>
        <w:numPr>
          <w:ilvl w:val="0"/>
          <w:numId w:val="4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проведение методических семинаров по вопросам организации научно-исследовательской работы и обмена опытом этой работы;</w:t>
      </w:r>
    </w:p>
    <w:p w:rsidR="00A73FD5" w:rsidRPr="00F20CD6" w:rsidRDefault="00A73FD5" w:rsidP="00A73FD5">
      <w:pPr>
        <w:pStyle w:val="1"/>
        <w:numPr>
          <w:ilvl w:val="0"/>
          <w:numId w:val="4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lastRenderedPageBreak/>
        <w:t xml:space="preserve">методическую и консультативную помощь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20CD6">
        <w:rPr>
          <w:rFonts w:ascii="Times New Roman" w:hAnsi="Times New Roman"/>
          <w:sz w:val="24"/>
          <w:szCs w:val="24"/>
        </w:rPr>
        <w:t xml:space="preserve"> по технологии выполнения исследования;</w:t>
      </w:r>
    </w:p>
    <w:p w:rsidR="00A73FD5" w:rsidRPr="00F20CD6" w:rsidRDefault="00A73FD5" w:rsidP="00A73FD5">
      <w:pPr>
        <w:pStyle w:val="1"/>
        <w:numPr>
          <w:ilvl w:val="0"/>
          <w:numId w:val="4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организацию научно-практической конференции для подведения итогов НИР  за учебный год.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Школьный МС на свой заседаниях заслушивает информацию о научно-исследовательской работе, дает оценку ее хода и результатов, принимает рекомендации по обобщению опыта и совершенствованию этой  деятельности.</w:t>
      </w:r>
    </w:p>
    <w:p w:rsidR="00A73FD5" w:rsidRPr="00F20CD6" w:rsidRDefault="00A73FD5" w:rsidP="00A73FD5">
      <w:pPr>
        <w:pStyle w:val="1"/>
        <w:numPr>
          <w:ilvl w:val="0"/>
          <w:numId w:val="2"/>
        </w:num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b/>
          <w:sz w:val="24"/>
          <w:szCs w:val="24"/>
        </w:rPr>
        <w:t xml:space="preserve">Руководство научно-исследовательской деятельностью </w:t>
      </w:r>
      <w:proofErr w:type="gramStart"/>
      <w:r w:rsidRPr="00F20CD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Непосредственное руководство научно-исследовательской деятельностью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 xml:space="preserve"> осуществляют высококвалифицированные педагоги.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Обязанности руководителя НИР:</w:t>
      </w:r>
    </w:p>
    <w:p w:rsidR="00A73FD5" w:rsidRPr="00F20CD6" w:rsidRDefault="00A73FD5" w:rsidP="00A73FD5">
      <w:pPr>
        <w:pStyle w:val="1"/>
        <w:numPr>
          <w:ilvl w:val="0"/>
          <w:numId w:val="5"/>
        </w:numPr>
        <w:tabs>
          <w:tab w:val="clear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выбор темы НИР в соответствии с возрастом и возможностями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>;</w:t>
      </w:r>
    </w:p>
    <w:p w:rsidR="00A73FD5" w:rsidRPr="00F20CD6" w:rsidRDefault="00A73FD5" w:rsidP="00A73FD5">
      <w:pPr>
        <w:pStyle w:val="1"/>
        <w:numPr>
          <w:ilvl w:val="0"/>
          <w:numId w:val="5"/>
        </w:numPr>
        <w:tabs>
          <w:tab w:val="clear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составление плана предстоящей работы;</w:t>
      </w:r>
    </w:p>
    <w:p w:rsidR="00A73FD5" w:rsidRPr="00F20CD6" w:rsidRDefault="00A73FD5" w:rsidP="00A73FD5">
      <w:pPr>
        <w:pStyle w:val="1"/>
        <w:numPr>
          <w:ilvl w:val="0"/>
          <w:numId w:val="5"/>
        </w:numPr>
        <w:tabs>
          <w:tab w:val="clear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текущее руководство, методическая, организационная помощь, регулярное консультирование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sz w:val="24"/>
          <w:szCs w:val="24"/>
        </w:rPr>
        <w:t>;</w:t>
      </w:r>
    </w:p>
    <w:p w:rsidR="00A73FD5" w:rsidRPr="00F20CD6" w:rsidRDefault="00A73FD5" w:rsidP="00A73FD5">
      <w:pPr>
        <w:pStyle w:val="1"/>
        <w:numPr>
          <w:ilvl w:val="0"/>
          <w:numId w:val="5"/>
        </w:numPr>
        <w:tabs>
          <w:tab w:val="clear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применение результатов НИР в учебно-воспитательном процессе;</w:t>
      </w:r>
    </w:p>
    <w:p w:rsidR="00A73FD5" w:rsidRPr="00F20CD6" w:rsidRDefault="00A73FD5" w:rsidP="00A73FD5">
      <w:pPr>
        <w:pStyle w:val="1"/>
        <w:numPr>
          <w:ilvl w:val="0"/>
          <w:numId w:val="5"/>
        </w:numPr>
        <w:tabs>
          <w:tab w:val="clear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педагогическая помощь исполнителям НИР в подготовке к олимпиадам, конкурсам, конференциям.</w:t>
      </w:r>
    </w:p>
    <w:p w:rsidR="00A73FD5" w:rsidRPr="00F20CD6" w:rsidRDefault="00A73FD5" w:rsidP="00A73FD5">
      <w:pPr>
        <w:pStyle w:val="1"/>
        <w:numPr>
          <w:ilvl w:val="0"/>
          <w:numId w:val="2"/>
        </w:num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b/>
          <w:sz w:val="24"/>
          <w:szCs w:val="24"/>
        </w:rPr>
        <w:t xml:space="preserve">Организация научно-исследовательской деятельности </w:t>
      </w:r>
      <w:proofErr w:type="gramStart"/>
      <w:r w:rsidRPr="00F20CD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Организация научно-исследовательской деятельности обучающихся – это творческий  и управленческий процесс подготовки, методического и ресурсного обеспечения и проведения </w:t>
      </w:r>
      <w:proofErr w:type="gramStart"/>
      <w:r w:rsidRPr="00F20CD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20CD6">
        <w:rPr>
          <w:rFonts w:ascii="Times New Roman" w:hAnsi="Times New Roman"/>
          <w:sz w:val="24"/>
          <w:szCs w:val="24"/>
        </w:rPr>
        <w:t xml:space="preserve"> исследований и реализации их результатов.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0CD6">
        <w:rPr>
          <w:rFonts w:ascii="Times New Roman" w:hAnsi="Times New Roman"/>
          <w:sz w:val="24"/>
          <w:szCs w:val="24"/>
        </w:rPr>
        <w:t>Научно-исследовательская деятельность обучающихся состоит из следующих составляющих:</w:t>
      </w:r>
      <w:proofErr w:type="gramEnd"/>
    </w:p>
    <w:p w:rsidR="00A73FD5" w:rsidRPr="00F20CD6" w:rsidRDefault="00A73FD5" w:rsidP="00A73FD5">
      <w:pPr>
        <w:pStyle w:val="1"/>
        <w:numPr>
          <w:ilvl w:val="0"/>
          <w:numId w:val="6"/>
        </w:numPr>
        <w:tabs>
          <w:tab w:val="clear" w:pos="1440"/>
        </w:tabs>
        <w:ind w:hanging="108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выбор темы НИР;</w:t>
      </w:r>
    </w:p>
    <w:p w:rsidR="00A73FD5" w:rsidRPr="00F20CD6" w:rsidRDefault="00A73FD5" w:rsidP="00A73FD5">
      <w:pPr>
        <w:pStyle w:val="1"/>
        <w:numPr>
          <w:ilvl w:val="0"/>
          <w:numId w:val="6"/>
        </w:numPr>
        <w:tabs>
          <w:tab w:val="clear" w:pos="1440"/>
        </w:tabs>
        <w:ind w:hanging="108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выработка плана действий;</w:t>
      </w:r>
    </w:p>
    <w:p w:rsidR="00A73FD5" w:rsidRPr="00F20CD6" w:rsidRDefault="00A73FD5" w:rsidP="00A73FD5">
      <w:pPr>
        <w:pStyle w:val="1"/>
        <w:numPr>
          <w:ilvl w:val="0"/>
          <w:numId w:val="6"/>
        </w:numPr>
        <w:tabs>
          <w:tab w:val="clear" w:pos="1440"/>
        </w:tabs>
        <w:ind w:hanging="108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выполнение исследований;</w:t>
      </w:r>
    </w:p>
    <w:p w:rsidR="00A73FD5" w:rsidRPr="00F20CD6" w:rsidRDefault="00A73FD5" w:rsidP="00A73FD5">
      <w:pPr>
        <w:pStyle w:val="1"/>
        <w:numPr>
          <w:ilvl w:val="0"/>
          <w:numId w:val="6"/>
        </w:numPr>
        <w:tabs>
          <w:tab w:val="clear" w:pos="1440"/>
        </w:tabs>
        <w:ind w:hanging="108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составление отчета исследовательской работы;</w:t>
      </w:r>
    </w:p>
    <w:p w:rsidR="00A73FD5" w:rsidRPr="00F20CD6" w:rsidRDefault="00A73FD5" w:rsidP="00A73FD5">
      <w:pPr>
        <w:pStyle w:val="1"/>
        <w:numPr>
          <w:ilvl w:val="0"/>
          <w:numId w:val="6"/>
        </w:numPr>
        <w:tabs>
          <w:tab w:val="clear" w:pos="1440"/>
        </w:tabs>
        <w:ind w:hanging="108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защита на школьной научно-практической конференции.</w:t>
      </w:r>
    </w:p>
    <w:p w:rsidR="00A73FD5" w:rsidRPr="00F20CD6" w:rsidRDefault="00A73FD5" w:rsidP="00A73FD5">
      <w:pPr>
        <w:pStyle w:val="1"/>
        <w:numPr>
          <w:ilvl w:val="0"/>
          <w:numId w:val="2"/>
        </w:num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20CD6">
        <w:rPr>
          <w:rFonts w:ascii="Times New Roman" w:hAnsi="Times New Roman"/>
          <w:b/>
          <w:sz w:val="24"/>
          <w:szCs w:val="24"/>
        </w:rPr>
        <w:t xml:space="preserve">Права и обязанности </w:t>
      </w:r>
      <w:proofErr w:type="gramStart"/>
      <w:r w:rsidRPr="00F20CD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20CD6">
        <w:rPr>
          <w:rFonts w:ascii="Times New Roman" w:hAnsi="Times New Roman"/>
          <w:b/>
          <w:sz w:val="24"/>
          <w:szCs w:val="24"/>
        </w:rPr>
        <w:t>, занимающихся научно-исследовательской деятельностью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 Обучающиеся – исполнители НИР имеют право:</w:t>
      </w:r>
    </w:p>
    <w:p w:rsidR="00A73FD5" w:rsidRPr="00F20CD6" w:rsidRDefault="00A73FD5" w:rsidP="00A73FD5">
      <w:pPr>
        <w:pStyle w:val="1"/>
        <w:numPr>
          <w:ilvl w:val="0"/>
          <w:numId w:val="7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выбирать тему НИР и режим её выполнения;</w:t>
      </w:r>
    </w:p>
    <w:p w:rsidR="00A73FD5" w:rsidRPr="00F20CD6" w:rsidRDefault="00A73FD5" w:rsidP="00A73FD5">
      <w:pPr>
        <w:pStyle w:val="1"/>
        <w:numPr>
          <w:ilvl w:val="0"/>
          <w:numId w:val="7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использовать для выполнения НИР материально-техническую и информационно-справочную базу школы;</w:t>
      </w:r>
    </w:p>
    <w:p w:rsidR="00A73FD5" w:rsidRPr="00F20CD6" w:rsidRDefault="00A73FD5" w:rsidP="00A73FD5">
      <w:pPr>
        <w:pStyle w:val="1"/>
        <w:numPr>
          <w:ilvl w:val="0"/>
          <w:numId w:val="7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использовать новые информационные технологии;</w:t>
      </w:r>
    </w:p>
    <w:p w:rsidR="00A73FD5" w:rsidRPr="00F20CD6" w:rsidRDefault="00A73FD5" w:rsidP="00A73FD5">
      <w:pPr>
        <w:pStyle w:val="1"/>
        <w:numPr>
          <w:ilvl w:val="0"/>
          <w:numId w:val="7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получать педагогическую помощь от руководителя НИР;</w:t>
      </w:r>
    </w:p>
    <w:p w:rsidR="00A73FD5" w:rsidRPr="00F20CD6" w:rsidRDefault="00A73FD5" w:rsidP="00A73FD5">
      <w:pPr>
        <w:pStyle w:val="1"/>
        <w:numPr>
          <w:ilvl w:val="0"/>
          <w:numId w:val="7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представлять результаты выполнения НИР вместо аналогичных учебных заданий для получения отметки по соответствующему предмету.</w:t>
      </w:r>
    </w:p>
    <w:p w:rsidR="00A73FD5" w:rsidRPr="00F20CD6" w:rsidRDefault="00A73FD5" w:rsidP="00A73FD5">
      <w:pPr>
        <w:pStyle w:val="1"/>
        <w:numPr>
          <w:ilvl w:val="1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 xml:space="preserve"> Обучающиеся-исполнители НИР обязаны:</w:t>
      </w:r>
    </w:p>
    <w:p w:rsidR="00A73FD5" w:rsidRPr="00F20CD6" w:rsidRDefault="00A73FD5" w:rsidP="00A73FD5">
      <w:pPr>
        <w:pStyle w:val="1"/>
        <w:numPr>
          <w:ilvl w:val="0"/>
          <w:numId w:val="8"/>
        </w:numPr>
        <w:tabs>
          <w:tab w:val="clear" w:pos="180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F20CD6">
        <w:rPr>
          <w:rFonts w:ascii="Times New Roman" w:hAnsi="Times New Roman"/>
          <w:sz w:val="24"/>
          <w:szCs w:val="24"/>
        </w:rPr>
        <w:t>выполнять исследования в соответствии с намеченным планом;</w:t>
      </w:r>
    </w:p>
    <w:p w:rsidR="00A73FD5" w:rsidRPr="00F20CD6" w:rsidRDefault="00A73FD5" w:rsidP="00A73FD5">
      <w:pPr>
        <w:pStyle w:val="10"/>
        <w:rPr>
          <w:rFonts w:ascii="Times New Roman" w:hAnsi="Times New Roman" w:cs="Times New Roman"/>
          <w:color w:val="auto"/>
        </w:rPr>
      </w:pPr>
      <w:r w:rsidRPr="00F20CD6">
        <w:rPr>
          <w:rFonts w:ascii="Times New Roman" w:hAnsi="Times New Roman"/>
        </w:rPr>
        <w:t>обеспечивать полную сохранность и бережное использование материальных ресурсов, справочных и информационных источников школы.</w:t>
      </w:r>
    </w:p>
    <w:p w:rsidR="00C921D7" w:rsidRPr="00F20CD6" w:rsidRDefault="0023579F">
      <w:pPr>
        <w:rPr>
          <w:sz w:val="24"/>
          <w:szCs w:val="24"/>
        </w:rPr>
      </w:pPr>
    </w:p>
    <w:sectPr w:rsidR="00C921D7" w:rsidRPr="00F20CD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9F" w:rsidRDefault="0023579F" w:rsidP="00A73FD5">
      <w:pPr>
        <w:spacing w:after="0" w:line="240" w:lineRule="auto"/>
      </w:pPr>
      <w:r>
        <w:separator/>
      </w:r>
    </w:p>
  </w:endnote>
  <w:endnote w:type="continuationSeparator" w:id="0">
    <w:p w:rsidR="0023579F" w:rsidRDefault="0023579F" w:rsidP="00A7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060976"/>
      <w:docPartObj>
        <w:docPartGallery w:val="Page Numbers (Bottom of Page)"/>
        <w:docPartUnique/>
      </w:docPartObj>
    </w:sdtPr>
    <w:sdtEndPr/>
    <w:sdtContent>
      <w:p w:rsidR="00A73FD5" w:rsidRDefault="00A73F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CD6">
          <w:rPr>
            <w:noProof/>
          </w:rPr>
          <w:t>2</w:t>
        </w:r>
        <w:r>
          <w:fldChar w:fldCharType="end"/>
        </w:r>
      </w:p>
    </w:sdtContent>
  </w:sdt>
  <w:p w:rsidR="00A73FD5" w:rsidRDefault="00A73F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9F" w:rsidRDefault="0023579F" w:rsidP="00A73FD5">
      <w:pPr>
        <w:spacing w:after="0" w:line="240" w:lineRule="auto"/>
      </w:pPr>
      <w:r>
        <w:separator/>
      </w:r>
    </w:p>
  </w:footnote>
  <w:footnote w:type="continuationSeparator" w:id="0">
    <w:p w:rsidR="0023579F" w:rsidRDefault="0023579F" w:rsidP="00A7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513"/>
    <w:multiLevelType w:val="hybridMultilevel"/>
    <w:tmpl w:val="25488C5A"/>
    <w:lvl w:ilvl="0" w:tplc="D66C9A4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EEA4BEA"/>
    <w:multiLevelType w:val="hybridMultilevel"/>
    <w:tmpl w:val="3BCEC604"/>
    <w:lvl w:ilvl="0" w:tplc="027819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301796">
      <w:numFmt w:val="none"/>
      <w:lvlText w:val=""/>
      <w:lvlJc w:val="left"/>
      <w:pPr>
        <w:tabs>
          <w:tab w:val="num" w:pos="360"/>
        </w:tabs>
      </w:pPr>
    </w:lvl>
    <w:lvl w:ilvl="2" w:tplc="2360A4FC">
      <w:numFmt w:val="none"/>
      <w:lvlText w:val=""/>
      <w:lvlJc w:val="left"/>
      <w:pPr>
        <w:tabs>
          <w:tab w:val="num" w:pos="360"/>
        </w:tabs>
      </w:pPr>
    </w:lvl>
    <w:lvl w:ilvl="3" w:tplc="D728C024">
      <w:numFmt w:val="none"/>
      <w:lvlText w:val=""/>
      <w:lvlJc w:val="left"/>
      <w:pPr>
        <w:tabs>
          <w:tab w:val="num" w:pos="360"/>
        </w:tabs>
      </w:pPr>
    </w:lvl>
    <w:lvl w:ilvl="4" w:tplc="D82A7574">
      <w:numFmt w:val="none"/>
      <w:lvlText w:val=""/>
      <w:lvlJc w:val="left"/>
      <w:pPr>
        <w:tabs>
          <w:tab w:val="num" w:pos="360"/>
        </w:tabs>
      </w:pPr>
    </w:lvl>
    <w:lvl w:ilvl="5" w:tplc="80AA8C16">
      <w:numFmt w:val="none"/>
      <w:lvlText w:val=""/>
      <w:lvlJc w:val="left"/>
      <w:pPr>
        <w:tabs>
          <w:tab w:val="num" w:pos="360"/>
        </w:tabs>
      </w:pPr>
    </w:lvl>
    <w:lvl w:ilvl="6" w:tplc="C2C0CA24">
      <w:numFmt w:val="none"/>
      <w:lvlText w:val=""/>
      <w:lvlJc w:val="left"/>
      <w:pPr>
        <w:tabs>
          <w:tab w:val="num" w:pos="360"/>
        </w:tabs>
      </w:pPr>
    </w:lvl>
    <w:lvl w:ilvl="7" w:tplc="5C8A7CAA">
      <w:numFmt w:val="none"/>
      <w:lvlText w:val=""/>
      <w:lvlJc w:val="left"/>
      <w:pPr>
        <w:tabs>
          <w:tab w:val="num" w:pos="360"/>
        </w:tabs>
      </w:pPr>
    </w:lvl>
    <w:lvl w:ilvl="8" w:tplc="115C58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4704331"/>
    <w:multiLevelType w:val="hybridMultilevel"/>
    <w:tmpl w:val="D9BE05CC"/>
    <w:lvl w:ilvl="0" w:tplc="4672D18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8434796"/>
    <w:multiLevelType w:val="hybridMultilevel"/>
    <w:tmpl w:val="17E4057A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37B3264"/>
    <w:multiLevelType w:val="hybridMultilevel"/>
    <w:tmpl w:val="C3AC3752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6B57405"/>
    <w:multiLevelType w:val="hybridMultilevel"/>
    <w:tmpl w:val="70886B80"/>
    <w:lvl w:ilvl="0" w:tplc="D66C9A4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7C9ABDD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7532567"/>
    <w:multiLevelType w:val="multilevel"/>
    <w:tmpl w:val="7D9E80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74595743"/>
    <w:multiLevelType w:val="hybridMultilevel"/>
    <w:tmpl w:val="D706A1B4"/>
    <w:lvl w:ilvl="0" w:tplc="D66C9A4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D5"/>
    <w:rsid w:val="00100150"/>
    <w:rsid w:val="0023579F"/>
    <w:rsid w:val="004978C9"/>
    <w:rsid w:val="0084428A"/>
    <w:rsid w:val="00A73FD5"/>
    <w:rsid w:val="00F20CD6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73F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Обычный1"/>
    <w:basedOn w:val="a"/>
    <w:rsid w:val="00A73FD5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7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FD5"/>
  </w:style>
  <w:style w:type="paragraph" w:styleId="a5">
    <w:name w:val="footer"/>
    <w:basedOn w:val="a"/>
    <w:link w:val="a6"/>
    <w:uiPriority w:val="99"/>
    <w:unhideWhenUsed/>
    <w:rsid w:val="00A7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FD5"/>
  </w:style>
  <w:style w:type="paragraph" w:styleId="a7">
    <w:name w:val="Balloon Text"/>
    <w:basedOn w:val="a"/>
    <w:link w:val="a8"/>
    <w:uiPriority w:val="99"/>
    <w:semiHidden/>
    <w:unhideWhenUsed/>
    <w:rsid w:val="00F2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73F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Обычный1"/>
    <w:basedOn w:val="a"/>
    <w:rsid w:val="00A73FD5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7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FD5"/>
  </w:style>
  <w:style w:type="paragraph" w:styleId="a5">
    <w:name w:val="footer"/>
    <w:basedOn w:val="a"/>
    <w:link w:val="a6"/>
    <w:uiPriority w:val="99"/>
    <w:unhideWhenUsed/>
    <w:rsid w:val="00A7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FD5"/>
  </w:style>
  <w:style w:type="paragraph" w:styleId="a7">
    <w:name w:val="Balloon Text"/>
    <w:basedOn w:val="a"/>
    <w:link w:val="a8"/>
    <w:uiPriority w:val="99"/>
    <w:semiHidden/>
    <w:unhideWhenUsed/>
    <w:rsid w:val="00F2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Lenovo</cp:lastModifiedBy>
  <cp:revision>3</cp:revision>
  <cp:lastPrinted>2019-11-20T11:21:00Z</cp:lastPrinted>
  <dcterms:created xsi:type="dcterms:W3CDTF">2019-08-17T17:57:00Z</dcterms:created>
  <dcterms:modified xsi:type="dcterms:W3CDTF">2019-11-20T11:22:00Z</dcterms:modified>
</cp:coreProperties>
</file>