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18" w:rsidRDefault="00804A18" w:rsidP="00804A18">
      <w:pPr>
        <w:pStyle w:val="ConsPlusNormal"/>
        <w:widowControl/>
        <w:tabs>
          <w:tab w:val="left" w:pos="4650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                               Согласовано</w:t>
      </w:r>
      <w:proofErr w:type="gramStart"/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У</w:t>
      </w:r>
      <w:proofErr w:type="gramEnd"/>
      <w:r>
        <w:rPr>
          <w:rFonts w:ascii="Times New Roman" w:hAnsi="Times New Roman" w:cs="Times New Roman"/>
          <w:sz w:val="26"/>
          <w:szCs w:val="26"/>
        </w:rPr>
        <w:t>тверждаю</w:t>
      </w:r>
    </w:p>
    <w:p w:rsidR="00804A18" w:rsidRDefault="00804A18" w:rsidP="00804A18">
      <w:pPr>
        <w:pStyle w:val="ConsPlusNormal"/>
        <w:widowControl/>
        <w:tabs>
          <w:tab w:val="left" w:pos="6804"/>
          <w:tab w:val="left" w:pos="8230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Общим собранием               Председатель Профкома</w:t>
      </w:r>
      <w:r>
        <w:rPr>
          <w:rFonts w:ascii="Times New Roman" w:hAnsi="Times New Roman" w:cs="Times New Roman"/>
          <w:sz w:val="26"/>
          <w:szCs w:val="26"/>
        </w:rPr>
        <w:tab/>
        <w:t xml:space="preserve">Директор </w:t>
      </w:r>
    </w:p>
    <w:p w:rsidR="00804A18" w:rsidRDefault="00804A18" w:rsidP="00804A18">
      <w:pPr>
        <w:pStyle w:val="ConsPlusNormal"/>
        <w:widowControl/>
        <w:tabs>
          <w:tab w:val="left" w:pos="4703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72157">
        <w:rPr>
          <w:rFonts w:ascii="Times New Roman" w:hAnsi="Times New Roman" w:cs="Times New Roman"/>
          <w:sz w:val="26"/>
          <w:szCs w:val="26"/>
        </w:rPr>
        <w:t>трудового коллектива МКОУ «</w:t>
      </w:r>
      <w:proofErr w:type="spellStart"/>
      <w:r w:rsidR="00E72157">
        <w:rPr>
          <w:rFonts w:ascii="Times New Roman" w:hAnsi="Times New Roman" w:cs="Times New Roman"/>
          <w:sz w:val="26"/>
          <w:szCs w:val="26"/>
        </w:rPr>
        <w:t>Степновская</w:t>
      </w:r>
      <w:proofErr w:type="spellEnd"/>
      <w:r w:rsidR="00E72157">
        <w:rPr>
          <w:rFonts w:ascii="Times New Roman" w:hAnsi="Times New Roman" w:cs="Times New Roman"/>
          <w:sz w:val="26"/>
          <w:szCs w:val="26"/>
        </w:rPr>
        <w:t xml:space="preserve"> ООШ»  МКОУ «</w:t>
      </w:r>
      <w:proofErr w:type="spellStart"/>
      <w:r w:rsidR="00E72157">
        <w:rPr>
          <w:rFonts w:ascii="Times New Roman" w:hAnsi="Times New Roman" w:cs="Times New Roman"/>
          <w:sz w:val="26"/>
          <w:szCs w:val="26"/>
        </w:rPr>
        <w:t>Степн</w:t>
      </w:r>
      <w:r>
        <w:rPr>
          <w:rFonts w:ascii="Times New Roman" w:hAnsi="Times New Roman" w:cs="Times New Roman"/>
          <w:sz w:val="26"/>
          <w:szCs w:val="26"/>
        </w:rPr>
        <w:t>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</w:t>
      </w:r>
    </w:p>
    <w:p w:rsidR="00804A18" w:rsidRDefault="00E72157" w:rsidP="00804A18">
      <w:pPr>
        <w:pStyle w:val="ConsPlusNormal"/>
        <w:widowControl/>
        <w:tabs>
          <w:tab w:val="left" w:pos="4703"/>
          <w:tab w:val="left" w:pos="8297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Степн</w:t>
      </w:r>
      <w:r w:rsidR="00804A18">
        <w:rPr>
          <w:rFonts w:ascii="Times New Roman" w:hAnsi="Times New Roman" w:cs="Times New Roman"/>
          <w:sz w:val="26"/>
          <w:szCs w:val="26"/>
        </w:rPr>
        <w:t>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ООШ»     _________/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Чинаева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М.Д./    ______/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Карагулова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З.Р.</w:t>
      </w:r>
      <w:r w:rsidR="00804A18">
        <w:rPr>
          <w:rFonts w:ascii="Times New Roman" w:hAnsi="Times New Roman" w:cs="Times New Roman"/>
          <w:sz w:val="26"/>
          <w:szCs w:val="26"/>
        </w:rPr>
        <w:t>/</w:t>
      </w:r>
    </w:p>
    <w:p w:rsidR="00804A18" w:rsidRPr="00937B8D" w:rsidRDefault="00804A18" w:rsidP="00804A18">
      <w:pPr>
        <w:pStyle w:val="ConsPlusNormal"/>
        <w:widowControl/>
        <w:tabs>
          <w:tab w:val="left" w:pos="6975"/>
        </w:tabs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</w:t>
      </w:r>
      <w:r w:rsidR="00E721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№___     от            2019г                                 Приказ</w:t>
      </w:r>
      <w:r w:rsidR="00E721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          от            2019г</w:t>
      </w:r>
    </w:p>
    <w:p w:rsidR="00804A18" w:rsidRDefault="00804A18" w:rsidP="00804A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4A18" w:rsidRDefault="00804A18" w:rsidP="00804A18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4A18" w:rsidRDefault="00804A18" w:rsidP="00804A18">
      <w:pPr>
        <w:pStyle w:val="a3"/>
        <w:ind w:left="2832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ПОЛОЖЕНИЕ 4/65</w:t>
      </w:r>
    </w:p>
    <w:p w:rsidR="00804A18" w:rsidRPr="00804A18" w:rsidRDefault="00804A18" w:rsidP="00804A18">
      <w:pPr>
        <w:pStyle w:val="a3"/>
        <w:ind w:left="708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 ведении</w:t>
      </w: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личных  дел педагогов и сотрудников</w:t>
      </w:r>
    </w:p>
    <w:p w:rsidR="00804A18" w:rsidRPr="00804A18" w:rsidRDefault="00E72157" w:rsidP="00804A18">
      <w:pPr>
        <w:pStyle w:val="a3"/>
        <w:ind w:left="1416"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Степн</w:t>
      </w:r>
      <w:r w:rsidR="00804A18">
        <w:rPr>
          <w:rFonts w:ascii="Times New Roman" w:hAnsi="Times New Roman" w:cs="Times New Roman"/>
          <w:b/>
          <w:sz w:val="28"/>
          <w:szCs w:val="28"/>
          <w:lang w:eastAsia="ru-RU"/>
        </w:rPr>
        <w:t>овская</w:t>
      </w:r>
      <w:proofErr w:type="spellEnd"/>
      <w:r w:rsidR="00804A1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ООШ»</w:t>
      </w:r>
    </w:p>
    <w:p w:rsidR="00804A18" w:rsidRPr="00804A18" w:rsidRDefault="00804A18" w:rsidP="00804A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1.1. Порядок определяет ведение личных дел педагогов и сотрудников учреждения.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1.2. Порядок разработан в соответствии </w:t>
      </w:r>
      <w:proofErr w:type="gramStart"/>
      <w:r w:rsidRPr="00804A1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04A1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Указом Президента Российской Федерации от 30.05.2005 г. № 609 «Об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Федеральным законом от 27.07.04 №79 – ФЗ «О государственной гражданской службе Российской Федерации»;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Трудовым кодексом РФ;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Коллективным договором ОУ;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Уставом школы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1.3. Ведение личных дел педагогов и сотрудников возлагается на лицо, ответственное за ведение кадрового делопроизводства.</w:t>
      </w:r>
    </w:p>
    <w:p w:rsidR="00804A18" w:rsidRPr="00804A18" w:rsidRDefault="00804A18" w:rsidP="00804A1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2.  ФОРМИРОВАНИЕ ЛИЧНЫХ ДЕЛ СОТРУДНИКОВ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2.1. Формирование личного дела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педагогов и сотрудников ОУ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производится непосредственно после приема в ОУ или перевода педагогов и сотрудников из другого образовательного учреждения.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2.2. В соответствии с нормативными документами в личные дела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педагогов и сотрудников школы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 вкладываются следующие документы: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Заявление о приеме на работу;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Автобиография;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Копия паспорта или иного документа, удостоверяющего личность;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Копия страхового свидетельства пенсионного страхования;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Копия идентификационного номера налогоплательщика;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документов об образовании;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документов о квалификации или наличии специальных знаний;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Копия трудовой книжки;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документов воинского учета (для военнообязанных лиц)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Копия свидетельства о заключении (расторжении) брака;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свидетельств о рождении детей;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документов о награждениях;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аттестационных листов;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Копии удостоверений о прохождении курсов, экспертные заключения.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2.3. Обязательной является внутренняя опись документов, имеющихся в личном деле.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3. ПОРЯДОК</w:t>
      </w:r>
      <w:r w:rsidR="00E721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ВЕДЕНИЯ ЛИЧНЫХ ДЕЛ ПЕДАГОГОВ И </w:t>
      </w: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СОТРУДНИКОВ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3.1. Личное дело педагогов и сотрудников  учреждения  ведется в течение всего периода работы сотрудника.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3.2. Ведение личного дела предусматривает: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Размещение документов, подлежащих хранению в составе личных дел, в хронологическом порядке: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Заявление;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Личный листок по учету кадров (обновляется каждые 10 лет работы);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Дополнение к личному листку по учету кадров (обновляется при существенных изменениях персональных данных);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Личная карточка;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Автобиография (обновляется каждые 10 лет работы);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Копии документов об образовании;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Копия приказа о приеме на работу;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Документы</w:t>
      </w:r>
      <w:r w:rsidRPr="00804A1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>о повышении квалификационного уровня: аттестационный лист, удостоверение о прохождении курсов, экспертное заключение;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Копии документов о награждении, поощрении;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Ксерокопии: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паспорта (страницы с персональными данными, местом регистрации);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военный билет (для военнообязанных лиц);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свидетельство о браке, расторжении  брака (если такое имеется);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свидетельства о рождении детей;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страхового свидетельства пенсионного фонда;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- ИНН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Ежегодную проверку состояния личного дела педагогов и сотрудников </w:t>
      </w:r>
      <w:proofErr w:type="gramStart"/>
      <w:r w:rsidRPr="00804A18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proofErr w:type="gramEnd"/>
      <w:r w:rsidRPr="00804A18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предмет сохранности включенных в него документов и своевременное заполнение.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Листы документов, подшитых в личное дело, подлежащему архивации, нумеруются.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Личное дело регистрируется в журнале « Учет личных дел»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Трудовые книжки, медицинские книжки хранятся отдельно в сейфе.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Должностные инструкции хранятся в отдельной папке ОУ.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4. ПОРЯДОК УЧЕТА И ХРАНЕНИЯ ЛИЧНЫХ ДЕЛ ПЕДАГОГОВ И СОТРУДНИКОВ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4.1. Хранение и учет личных дел педагогов и сотрудников ОУ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Трудовые книжки, медицинские книжки хранятся отдельно в сейфе.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Должностные инструкции хранятся в отдельной папке ОУ.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Личные дела сотрудников хранятся в сейфе.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Доступ к личным делам педагогов и сотрудников ОУ имеют только лица, определенные приказом директора.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Систематизация личных дел педагогов и сотрудников производится в алфавитном порядке.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Личные дела педагогов и сотрудников школы хранятся 75 лет с года увольнения работника.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5.ПОРЯДОК ВЫДАЧИ ЛИЧНЫХ ДЕЛ ВО ВРЕМЕННОЕ ПОЛЬЗОВАНИЕ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5.1. Выдача личных дел (отдельных документов в составе личного дела) во временное пользование производится с разрешения директора ОУ. Время работы ограничивается пределами одного рабочего дня. В конце рабочего дня лицо, ответственное за ведение и учет личных дел обязано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5.2. Факт выдачи личного дела фиксируется в контрольном журнале.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6. ОТВЕТСТВЕННОСТЬ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6.1. </w:t>
      </w:r>
      <w:r w:rsidRPr="00804A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Педагоги и сотрудники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> ОУ обязаны своевременно представлять сведения об изменении  персональных данных, включенных в состав личного дела.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6.2. </w:t>
      </w:r>
      <w:r w:rsidRPr="00804A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Работодатель</w:t>
      </w:r>
      <w:r w:rsidRPr="00804A1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04A18">
        <w:rPr>
          <w:rFonts w:ascii="Times New Roman" w:hAnsi="Times New Roman" w:cs="Times New Roman"/>
          <w:sz w:val="28"/>
          <w:szCs w:val="28"/>
          <w:lang w:eastAsia="ru-RU"/>
        </w:rPr>
        <w:t>обеспечивает: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сохранность личных дел педагогов и сотрудников ОУ;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конфиденциальность сведений, содержащихся в личных делах педагогов и сотрудников ОУ.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b/>
          <w:sz w:val="28"/>
          <w:szCs w:val="28"/>
          <w:lang w:eastAsia="ru-RU"/>
        </w:rPr>
        <w:t>7. ПРАВА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7.1. Для обеспечения защиты персональных данных, которые хранятся в личных делах педагогов и сотрудников ОУ,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педагоги и сотрудники ОУ  имеют право: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Получить полную информацию о своих персональных данных и обработке этих данных;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Получить  доступ к своим персональным данным;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Получить копии, хранящиеся в личном деле и содержащие персональные данные.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Требовать исключения или исправления неверных или неполных персональных данных</w:t>
      </w:r>
      <w:bookmarkStart w:id="0" w:name="_GoBack"/>
      <w:bookmarkEnd w:id="0"/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работодатель имеет право: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Обрабатывать персональные данные педагогов и сотрудников ОУ, в том числе и на электронных носителях;</w:t>
      </w:r>
    </w:p>
    <w:p w:rsidR="00804A18" w:rsidRPr="00804A18" w:rsidRDefault="00804A18" w:rsidP="00E7215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04A18">
        <w:rPr>
          <w:rFonts w:ascii="Times New Roman" w:hAnsi="Times New Roman" w:cs="Times New Roman"/>
          <w:sz w:val="28"/>
          <w:szCs w:val="28"/>
          <w:lang w:eastAsia="ru-RU"/>
        </w:rPr>
        <w:t>Запросить от педагогов и сотрудников ОУ всю необходимую информацию.</w:t>
      </w:r>
    </w:p>
    <w:p w:rsidR="00C921D7" w:rsidRPr="00804A18" w:rsidRDefault="003C39F0" w:rsidP="00E721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C921D7" w:rsidRPr="00804A18" w:rsidSect="00804A18">
      <w:footerReference w:type="default" r:id="rId7"/>
      <w:pgSz w:w="11906" w:h="16838"/>
      <w:pgMar w:top="1134" w:right="850" w:bottom="1134" w:left="1701" w:header="708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9F0" w:rsidRDefault="003C39F0" w:rsidP="00804A18">
      <w:pPr>
        <w:spacing w:after="0" w:line="240" w:lineRule="auto"/>
      </w:pPr>
      <w:r>
        <w:separator/>
      </w:r>
    </w:p>
  </w:endnote>
  <w:endnote w:type="continuationSeparator" w:id="0">
    <w:p w:rsidR="003C39F0" w:rsidRDefault="003C39F0" w:rsidP="0080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944818"/>
      <w:docPartObj>
        <w:docPartGallery w:val="Page Numbers (Bottom of Page)"/>
        <w:docPartUnique/>
      </w:docPartObj>
    </w:sdtPr>
    <w:sdtContent>
      <w:p w:rsidR="00804A18" w:rsidRDefault="00FA2385">
        <w:pPr>
          <w:pStyle w:val="a6"/>
          <w:jc w:val="right"/>
        </w:pPr>
        <w:r>
          <w:fldChar w:fldCharType="begin"/>
        </w:r>
        <w:r w:rsidR="00804A18">
          <w:instrText>PAGE   \* MERGEFORMAT</w:instrText>
        </w:r>
        <w:r>
          <w:fldChar w:fldCharType="separate"/>
        </w:r>
        <w:r w:rsidR="00E72157">
          <w:rPr>
            <w:noProof/>
          </w:rPr>
          <w:t>3</w:t>
        </w:r>
        <w:r>
          <w:fldChar w:fldCharType="end"/>
        </w:r>
      </w:p>
    </w:sdtContent>
  </w:sdt>
  <w:p w:rsidR="00804A18" w:rsidRDefault="00804A1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9F0" w:rsidRDefault="003C39F0" w:rsidP="00804A18">
      <w:pPr>
        <w:spacing w:after="0" w:line="240" w:lineRule="auto"/>
      </w:pPr>
      <w:r>
        <w:separator/>
      </w:r>
    </w:p>
  </w:footnote>
  <w:footnote w:type="continuationSeparator" w:id="0">
    <w:p w:rsidR="003C39F0" w:rsidRDefault="003C39F0" w:rsidP="00804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7A65"/>
    <w:multiLevelType w:val="multilevel"/>
    <w:tmpl w:val="91A2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E2EF8"/>
    <w:multiLevelType w:val="multilevel"/>
    <w:tmpl w:val="20EE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703EE6"/>
    <w:multiLevelType w:val="multilevel"/>
    <w:tmpl w:val="6B58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3A4CA0"/>
    <w:multiLevelType w:val="multilevel"/>
    <w:tmpl w:val="9F4C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CE304F"/>
    <w:multiLevelType w:val="multilevel"/>
    <w:tmpl w:val="10D4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F6B3E"/>
    <w:multiLevelType w:val="multilevel"/>
    <w:tmpl w:val="F7D2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03434D"/>
    <w:multiLevelType w:val="multilevel"/>
    <w:tmpl w:val="39FA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964886"/>
    <w:multiLevelType w:val="multilevel"/>
    <w:tmpl w:val="09F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F10FC"/>
    <w:multiLevelType w:val="multilevel"/>
    <w:tmpl w:val="9A18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E008E"/>
    <w:multiLevelType w:val="multilevel"/>
    <w:tmpl w:val="E94A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A18"/>
    <w:rsid w:val="00100150"/>
    <w:rsid w:val="003C39F0"/>
    <w:rsid w:val="00804A18"/>
    <w:rsid w:val="00E72157"/>
    <w:rsid w:val="00F53EF1"/>
    <w:rsid w:val="00FA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A18"/>
    <w:pPr>
      <w:spacing w:after="0" w:line="240" w:lineRule="auto"/>
    </w:pPr>
  </w:style>
  <w:style w:type="paragraph" w:customStyle="1" w:styleId="ConsPlusNormal">
    <w:name w:val="ConsPlusNormal"/>
    <w:rsid w:val="00804A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04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4A18"/>
  </w:style>
  <w:style w:type="paragraph" w:styleId="a6">
    <w:name w:val="footer"/>
    <w:basedOn w:val="a"/>
    <w:link w:val="a7"/>
    <w:uiPriority w:val="99"/>
    <w:unhideWhenUsed/>
    <w:rsid w:val="00804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4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A18"/>
    <w:pPr>
      <w:spacing w:after="0" w:line="240" w:lineRule="auto"/>
    </w:pPr>
  </w:style>
  <w:style w:type="paragraph" w:customStyle="1" w:styleId="ConsPlusNormal">
    <w:name w:val="ConsPlusNormal"/>
    <w:rsid w:val="00804A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04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4A18"/>
  </w:style>
  <w:style w:type="paragraph" w:styleId="a6">
    <w:name w:val="footer"/>
    <w:basedOn w:val="a"/>
    <w:link w:val="a7"/>
    <w:uiPriority w:val="99"/>
    <w:unhideWhenUsed/>
    <w:rsid w:val="00804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4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2019-08-19T11:22:00Z</dcterms:created>
  <dcterms:modified xsi:type="dcterms:W3CDTF">2020-01-22T04:27:00Z</dcterms:modified>
</cp:coreProperties>
</file>