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9DB" w:rsidRDefault="00A149DB" w:rsidP="00A149DB">
      <w:pPr>
        <w:pStyle w:val="ConsPlusNormal"/>
        <w:widowControl/>
        <w:tabs>
          <w:tab w:val="left" w:pos="4650"/>
          <w:tab w:val="left" w:pos="8230"/>
        </w:tabs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Принято                                Согласовано</w:t>
      </w:r>
      <w:proofErr w:type="gramStart"/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У</w:t>
      </w:r>
      <w:proofErr w:type="gramEnd"/>
      <w:r>
        <w:rPr>
          <w:rFonts w:ascii="Times New Roman" w:hAnsi="Times New Roman" w:cs="Times New Roman"/>
          <w:sz w:val="26"/>
          <w:szCs w:val="26"/>
        </w:rPr>
        <w:t>тверждаю</w:t>
      </w:r>
    </w:p>
    <w:p w:rsidR="00A149DB" w:rsidRDefault="00A149DB" w:rsidP="00A149DB">
      <w:pPr>
        <w:pStyle w:val="ConsPlusNormal"/>
        <w:widowControl/>
        <w:tabs>
          <w:tab w:val="left" w:pos="6804"/>
          <w:tab w:val="left" w:pos="8230"/>
        </w:tabs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Общим собранием               Председатель Профкома</w:t>
      </w:r>
      <w:r>
        <w:rPr>
          <w:rFonts w:ascii="Times New Roman" w:hAnsi="Times New Roman" w:cs="Times New Roman"/>
          <w:sz w:val="26"/>
          <w:szCs w:val="26"/>
        </w:rPr>
        <w:tab/>
        <w:t xml:space="preserve">Директор </w:t>
      </w:r>
    </w:p>
    <w:p w:rsidR="00A149DB" w:rsidRDefault="00A149DB" w:rsidP="00A149DB">
      <w:pPr>
        <w:pStyle w:val="ConsPlusNormal"/>
        <w:widowControl/>
        <w:tabs>
          <w:tab w:val="left" w:pos="4703"/>
        </w:tabs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41C7C">
        <w:rPr>
          <w:rFonts w:ascii="Times New Roman" w:hAnsi="Times New Roman" w:cs="Times New Roman"/>
          <w:sz w:val="26"/>
          <w:szCs w:val="26"/>
        </w:rPr>
        <w:t>трудового коллектива МКОУ «</w:t>
      </w:r>
      <w:proofErr w:type="spellStart"/>
      <w:r w:rsidR="00841C7C">
        <w:rPr>
          <w:rFonts w:ascii="Times New Roman" w:hAnsi="Times New Roman" w:cs="Times New Roman"/>
          <w:sz w:val="26"/>
          <w:szCs w:val="26"/>
        </w:rPr>
        <w:t>Степновская</w:t>
      </w:r>
      <w:proofErr w:type="spellEnd"/>
      <w:r w:rsidR="00841C7C">
        <w:rPr>
          <w:rFonts w:ascii="Times New Roman" w:hAnsi="Times New Roman" w:cs="Times New Roman"/>
          <w:sz w:val="26"/>
          <w:szCs w:val="26"/>
        </w:rPr>
        <w:t xml:space="preserve"> ООШ»  МКОУ «</w:t>
      </w:r>
      <w:proofErr w:type="spellStart"/>
      <w:r w:rsidR="00841C7C">
        <w:rPr>
          <w:rFonts w:ascii="Times New Roman" w:hAnsi="Times New Roman" w:cs="Times New Roman"/>
          <w:sz w:val="26"/>
          <w:szCs w:val="26"/>
        </w:rPr>
        <w:t>Степн</w:t>
      </w:r>
      <w:r>
        <w:rPr>
          <w:rFonts w:ascii="Times New Roman" w:hAnsi="Times New Roman" w:cs="Times New Roman"/>
          <w:sz w:val="26"/>
          <w:szCs w:val="26"/>
        </w:rPr>
        <w:t>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ООШ»</w:t>
      </w:r>
    </w:p>
    <w:p w:rsidR="00A149DB" w:rsidRDefault="00841C7C" w:rsidP="00A149DB">
      <w:pPr>
        <w:pStyle w:val="ConsPlusNormal"/>
        <w:widowControl/>
        <w:tabs>
          <w:tab w:val="left" w:pos="4703"/>
          <w:tab w:val="left" w:pos="8297"/>
        </w:tabs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МКОУ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Степн</w:t>
      </w:r>
      <w:r w:rsidR="00A149DB">
        <w:rPr>
          <w:rFonts w:ascii="Times New Roman" w:hAnsi="Times New Roman" w:cs="Times New Roman"/>
          <w:sz w:val="26"/>
          <w:szCs w:val="26"/>
        </w:rPr>
        <w:t>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ООШ»     _________/</w:t>
      </w:r>
      <w:proofErr w:type="spellStart"/>
      <w:r>
        <w:rPr>
          <w:rFonts w:ascii="Times New Roman" w:hAnsi="Times New Roman" w:cs="Times New Roman"/>
          <w:sz w:val="26"/>
          <w:szCs w:val="26"/>
        </w:rPr>
        <w:t>Чинаева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М.Д./    ______/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Карагулова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З.Р</w:t>
      </w:r>
      <w:r w:rsidR="00A149DB">
        <w:rPr>
          <w:rFonts w:ascii="Times New Roman" w:hAnsi="Times New Roman" w:cs="Times New Roman"/>
          <w:sz w:val="26"/>
          <w:szCs w:val="26"/>
        </w:rPr>
        <w:t>./</w:t>
      </w:r>
    </w:p>
    <w:p w:rsidR="00A149DB" w:rsidRPr="00937B8D" w:rsidRDefault="00A149DB" w:rsidP="00A149DB">
      <w:pPr>
        <w:pStyle w:val="ConsPlusNormal"/>
        <w:widowControl/>
        <w:tabs>
          <w:tab w:val="left" w:pos="6975"/>
        </w:tabs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</w:t>
      </w:r>
      <w:r w:rsidR="00841C7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№___     от            2019г                                 Приказ</w:t>
      </w:r>
      <w:r w:rsidR="00841C7C">
        <w:rPr>
          <w:rFonts w:ascii="Times New Roman" w:hAnsi="Times New Roman" w:cs="Times New Roman"/>
          <w:sz w:val="26"/>
          <w:szCs w:val="26"/>
        </w:rPr>
        <w:t xml:space="preserve"> №          от       </w:t>
      </w:r>
      <w:r>
        <w:rPr>
          <w:rFonts w:ascii="Times New Roman" w:hAnsi="Times New Roman" w:cs="Times New Roman"/>
          <w:sz w:val="26"/>
          <w:szCs w:val="26"/>
        </w:rPr>
        <w:t xml:space="preserve"> 2019</w:t>
      </w:r>
      <w:r w:rsidR="00841C7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</w:t>
      </w:r>
    </w:p>
    <w:p w:rsidR="00A149DB" w:rsidRDefault="00A149DB" w:rsidP="00A149D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149DB" w:rsidRDefault="00A149DB" w:rsidP="00A149DB">
      <w:pPr>
        <w:pStyle w:val="a3"/>
        <w:spacing w:before="0" w:beforeAutospacing="0" w:after="0" w:afterAutospacing="0" w:line="357" w:lineRule="atLeast"/>
        <w:rPr>
          <w:b/>
          <w:bCs/>
        </w:rPr>
      </w:pPr>
    </w:p>
    <w:p w:rsidR="00A149DB" w:rsidRDefault="00A149DB" w:rsidP="00A149D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bookmarkStart w:id="0" w:name="_GoBack"/>
      <w:bookmarkEnd w:id="0"/>
      <w:r w:rsidRPr="00A149DB">
        <w:rPr>
          <w:rFonts w:ascii="Times New Roman" w:hAnsi="Times New Roman" w:cs="Times New Roman"/>
          <w:b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4/76</w:t>
      </w:r>
    </w:p>
    <w:p w:rsidR="00A149DB" w:rsidRPr="00A149DB" w:rsidRDefault="00A149DB" w:rsidP="00841C7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9DB">
        <w:rPr>
          <w:rFonts w:ascii="Times New Roman" w:hAnsi="Times New Roman" w:cs="Times New Roman"/>
          <w:b/>
          <w:sz w:val="28"/>
          <w:szCs w:val="28"/>
        </w:rPr>
        <w:t>о порядке проведения инст</w:t>
      </w:r>
      <w:r>
        <w:rPr>
          <w:rFonts w:ascii="Times New Roman" w:hAnsi="Times New Roman" w:cs="Times New Roman"/>
          <w:b/>
          <w:sz w:val="28"/>
          <w:szCs w:val="28"/>
        </w:rPr>
        <w:t>руктажей по охране труда педагогических работников, обучающихся, специалистов и обслуживающего персонала</w:t>
      </w:r>
    </w:p>
    <w:p w:rsidR="00A149DB" w:rsidRPr="00A149DB" w:rsidRDefault="00A149DB" w:rsidP="00A149D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В соответствии со статьёй 225 Федерального закона от 02.07.2013 N 185-ФЗ и статьёй 225 ТК РФ все работники, в том числе руководители</w:t>
      </w:r>
      <w:r w:rsidRPr="00A149DB">
        <w:rPr>
          <w:rFonts w:ascii="Times New Roman" w:hAnsi="Times New Roman" w:cs="Times New Roman"/>
          <w:color w:val="FF66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A149DB">
        <w:rPr>
          <w:rFonts w:ascii="Times New Roman" w:hAnsi="Times New Roman" w:cs="Times New Roman"/>
          <w:sz w:val="28"/>
          <w:szCs w:val="28"/>
        </w:rPr>
        <w:t xml:space="preserve"> обязаны проходить обучение охране труда и проверку знания требований охраны труда в порядке, установленном уполномоченным Правительством Российской Федерации и федеральным органом исполнительной власти.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9D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виды, содержание и порядок проведения инструктажей руководителей,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 w:rsidRPr="00A149DB">
        <w:rPr>
          <w:rFonts w:ascii="Times New Roman" w:hAnsi="Times New Roman" w:cs="Times New Roman"/>
          <w:sz w:val="28"/>
          <w:szCs w:val="28"/>
        </w:rPr>
        <w:t>, служащих и учащихся.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Со в</w:t>
      </w:r>
      <w:r>
        <w:rPr>
          <w:rFonts w:ascii="Times New Roman" w:hAnsi="Times New Roman" w:cs="Times New Roman"/>
          <w:sz w:val="28"/>
          <w:szCs w:val="28"/>
        </w:rPr>
        <w:t>семи работниками школы</w:t>
      </w:r>
      <w:r w:rsidRPr="00A149DB">
        <w:rPr>
          <w:rFonts w:ascii="Times New Roman" w:hAnsi="Times New Roman" w:cs="Times New Roman"/>
          <w:sz w:val="28"/>
          <w:szCs w:val="28"/>
        </w:rPr>
        <w:t xml:space="preserve">, поступившими на работу, в соответствии </w:t>
      </w:r>
      <w:proofErr w:type="gramStart"/>
      <w:r w:rsidRPr="00A149D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149DB">
        <w:rPr>
          <w:rFonts w:ascii="Times New Roman" w:hAnsi="Times New Roman" w:cs="Times New Roman"/>
          <w:sz w:val="28"/>
          <w:szCs w:val="28"/>
        </w:rPr>
        <w:t xml:space="preserve"> законодательством и требованиями ГОСТ 12.0.004-90 проводится </w:t>
      </w:r>
      <w:proofErr w:type="gramStart"/>
      <w:r w:rsidRPr="00A149DB">
        <w:rPr>
          <w:rFonts w:ascii="Times New Roman" w:hAnsi="Times New Roman" w:cs="Times New Roman"/>
          <w:sz w:val="28"/>
          <w:szCs w:val="28"/>
        </w:rPr>
        <w:t>инструктаж</w:t>
      </w:r>
      <w:proofErr w:type="gramEnd"/>
      <w:r w:rsidRPr="00A149DB">
        <w:rPr>
          <w:rFonts w:ascii="Times New Roman" w:hAnsi="Times New Roman" w:cs="Times New Roman"/>
          <w:sz w:val="28"/>
          <w:szCs w:val="28"/>
        </w:rPr>
        <w:t xml:space="preserve"> но охране труда, производственной санитарии и противопожарной безопасности.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Изучение вопросов безопасности труда организуется и проводится во всех подразделениях целью формировани</w:t>
      </w:r>
      <w:r>
        <w:rPr>
          <w:rFonts w:ascii="Times New Roman" w:hAnsi="Times New Roman" w:cs="Times New Roman"/>
          <w:sz w:val="28"/>
          <w:szCs w:val="28"/>
        </w:rPr>
        <w:t xml:space="preserve">я у сотрудников школы </w:t>
      </w:r>
      <w:r w:rsidRPr="00A149DB">
        <w:rPr>
          <w:rFonts w:ascii="Times New Roman" w:hAnsi="Times New Roman" w:cs="Times New Roman"/>
          <w:sz w:val="28"/>
          <w:szCs w:val="28"/>
        </w:rPr>
        <w:t>сознательного и ответственного отношения к вопросам личной безопасности и безопасности окружающих.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Сотрудникам школы</w:t>
      </w:r>
      <w:r w:rsidRPr="00A149DB">
        <w:rPr>
          <w:rFonts w:ascii="Times New Roman" w:hAnsi="Times New Roman" w:cs="Times New Roman"/>
          <w:sz w:val="28"/>
          <w:szCs w:val="28"/>
        </w:rPr>
        <w:t xml:space="preserve"> прививают основополагающие знания и умения, по вопросам безопасности труда и другим видам деятельности в процессе выполнения ими их должностных обязанностей. Обучение сотрудников (в виде инструктажей с регистрацией в журнале установленной формы) но правилам безопасности проводится перед началом всех видов их основной и дополнительной трудовой деятельности.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По характеру и времени проведения инструктажей различают вводный, первичный на рабочем месте, повторный, внеплановый и целевой инструктажи.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9DB">
        <w:rPr>
          <w:rFonts w:ascii="Times New Roman" w:hAnsi="Times New Roman" w:cs="Times New Roman"/>
          <w:b/>
          <w:sz w:val="28"/>
          <w:szCs w:val="28"/>
        </w:rPr>
        <w:t>2. Вводный инструктаж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Вводный инструктаж по безопасности труда проводится: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со всеми вновь принимаемыми на работу, независимо от их образования, стажа работы по данной профессии или должности;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с временными работниками и совместителями;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со студентами, прибывшими на практику;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Вводный инструктаж работников и учащихся проводит инженер по охране труда.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lastRenderedPageBreak/>
        <w:t>Вводный инструктаж с вновь принятыми работниками проводится по утвержденной Директором Школы и согласованной на заседании профсоюзного комитета программе вводного инструктажа. Продолжительность инструктажа устанавливается в соответствии с утвержденной программой.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Разрабатывается программа вводного инструктажа</w:t>
      </w:r>
      <w:r>
        <w:rPr>
          <w:rFonts w:ascii="Times New Roman" w:hAnsi="Times New Roman" w:cs="Times New Roman"/>
          <w:sz w:val="28"/>
          <w:szCs w:val="28"/>
        </w:rPr>
        <w:t xml:space="preserve"> для сотрудников школы</w:t>
      </w:r>
      <w:r w:rsidRPr="00A149DB">
        <w:rPr>
          <w:rFonts w:ascii="Times New Roman" w:hAnsi="Times New Roman" w:cs="Times New Roman"/>
          <w:sz w:val="28"/>
          <w:szCs w:val="28"/>
        </w:rPr>
        <w:t>.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Вводный инструктаж должен проводиться в специально оборудованном для этих целей помещении или в кабинете по охране труда, где должны быть учебно-методические пособия, правила охраны труда при выполнении различных видов работ, плакаты по безопасности работы, образцы средств защиты.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О проведении вводного инструктажа с работниками делается запись в журнале регистрации вводного инструктажа по охране труда с обязательной подписью инструктируемого и инструктирующего.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9DB">
        <w:rPr>
          <w:rFonts w:ascii="Times New Roman" w:hAnsi="Times New Roman" w:cs="Times New Roman"/>
          <w:b/>
          <w:sz w:val="28"/>
          <w:szCs w:val="28"/>
        </w:rPr>
        <w:t>3. Первичный инструктаж на рабочем месте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Первичный инструктаж на рабочем месте до начала производственной деятельности проводится: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со всеми вновь принятыми в</w:t>
      </w:r>
      <w:r w:rsidRPr="00A149DB">
        <w:rPr>
          <w:rFonts w:ascii="Times New Roman" w:hAnsi="Times New Roman" w:cs="Times New Roman"/>
          <w:color w:val="FF66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школу</w:t>
      </w:r>
      <w:r w:rsidRPr="00A149DB">
        <w:rPr>
          <w:rFonts w:ascii="Times New Roman" w:hAnsi="Times New Roman" w:cs="Times New Roman"/>
          <w:sz w:val="28"/>
          <w:szCs w:val="28"/>
        </w:rPr>
        <w:t xml:space="preserve"> работниками;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с работниками, выполняющими новую для них работу;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с временными работниками и совместителями;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со студентами, прибывшими на производственное обучение или практику;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при выполнении работ не связных с основными видами деятельности;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при проведении массовых мероприятий;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по пожарной безопасности;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по электробезопасности;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по профилактике дорожно-транспортного травматизма;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по безопасности на воде, на льду;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по мерам безопасности при проведении спортивных и развлекательных мероприятий;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по Антитеррористической защищ</w:t>
      </w:r>
      <w:r>
        <w:rPr>
          <w:rFonts w:ascii="Times New Roman" w:hAnsi="Times New Roman" w:cs="Times New Roman"/>
          <w:sz w:val="28"/>
          <w:szCs w:val="28"/>
        </w:rPr>
        <w:t>енности объектов школы</w:t>
      </w:r>
      <w:r w:rsidRPr="00A149DB">
        <w:rPr>
          <w:rFonts w:ascii="Times New Roman" w:hAnsi="Times New Roman" w:cs="Times New Roman"/>
          <w:sz w:val="28"/>
          <w:szCs w:val="28"/>
        </w:rPr>
        <w:t>;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 xml:space="preserve">по профилактике </w:t>
      </w:r>
      <w:proofErr w:type="gramStart"/>
      <w:r w:rsidRPr="00A149DB">
        <w:rPr>
          <w:rFonts w:ascii="Times New Roman" w:hAnsi="Times New Roman" w:cs="Times New Roman"/>
          <w:sz w:val="28"/>
          <w:szCs w:val="28"/>
        </w:rPr>
        <w:t>криминогенных ситуаций</w:t>
      </w:r>
      <w:proofErr w:type="gramEnd"/>
      <w:r w:rsidRPr="00A149DB">
        <w:rPr>
          <w:rFonts w:ascii="Times New Roman" w:hAnsi="Times New Roman" w:cs="Times New Roman"/>
          <w:sz w:val="28"/>
          <w:szCs w:val="28"/>
        </w:rPr>
        <w:t>;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 xml:space="preserve">по правилам безопасного обращения </w:t>
      </w:r>
      <w:proofErr w:type="gramStart"/>
      <w:r w:rsidRPr="00A149D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149DB">
        <w:rPr>
          <w:rFonts w:ascii="Times New Roman" w:hAnsi="Times New Roman" w:cs="Times New Roman"/>
          <w:sz w:val="28"/>
          <w:szCs w:val="28"/>
        </w:rPr>
        <w:t xml:space="preserve"> взрывоопасными предметами и веществами.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Первичный инструктаж на рабочем месте с работниками проводит руководитель подразделения.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Первичный инструктаж на рабочем месте с техническим и обслуживающим персоналом прово</w:t>
      </w:r>
      <w:r>
        <w:rPr>
          <w:rFonts w:ascii="Times New Roman" w:hAnsi="Times New Roman" w:cs="Times New Roman"/>
          <w:sz w:val="28"/>
          <w:szCs w:val="28"/>
        </w:rPr>
        <w:t>дит ответственный по охране труда в школе.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Противопожарный инструктаж с работниками проводится лицом, ответственным противопожарное состояние.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Первичный инструктаж на рабочем мес</w:t>
      </w:r>
      <w:r>
        <w:rPr>
          <w:rFonts w:ascii="Times New Roman" w:hAnsi="Times New Roman" w:cs="Times New Roman"/>
          <w:sz w:val="28"/>
          <w:szCs w:val="28"/>
        </w:rPr>
        <w:t>те с работниками школы</w:t>
      </w:r>
      <w:r w:rsidRPr="00A149DB">
        <w:rPr>
          <w:rFonts w:ascii="Times New Roman" w:hAnsi="Times New Roman" w:cs="Times New Roman"/>
          <w:sz w:val="28"/>
          <w:szCs w:val="28"/>
        </w:rPr>
        <w:t xml:space="preserve"> проводится по программе первичного инструктажа на рабочем месте, утвержденной Директором Школы и согласованной с профсоюзным комитетом.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Первичный инструктаж на рабоч</w:t>
      </w:r>
      <w:r>
        <w:rPr>
          <w:rFonts w:ascii="Times New Roman" w:hAnsi="Times New Roman" w:cs="Times New Roman"/>
          <w:sz w:val="28"/>
          <w:szCs w:val="28"/>
        </w:rPr>
        <w:t xml:space="preserve">ем месте с </w:t>
      </w:r>
      <w:r w:rsidRPr="00A149DB">
        <w:rPr>
          <w:rFonts w:ascii="Times New Roman" w:hAnsi="Times New Roman" w:cs="Times New Roman"/>
          <w:sz w:val="28"/>
          <w:szCs w:val="28"/>
        </w:rPr>
        <w:t xml:space="preserve"> работниками и обслуживающим персоналом проводится по инструкциям по охране труда на рабочем месте, </w:t>
      </w:r>
      <w:r w:rsidRPr="00A149DB">
        <w:rPr>
          <w:rFonts w:ascii="Times New Roman" w:hAnsi="Times New Roman" w:cs="Times New Roman"/>
          <w:sz w:val="28"/>
          <w:szCs w:val="28"/>
        </w:rPr>
        <w:lastRenderedPageBreak/>
        <w:t>разработанными для каждой профессии и утвержденными Директором Школы и согласованными с профсоюзным комитетом.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Противопожарный инструктаж проводится отдельно со всеми работниками по инструкции "О мерах пожарной безопасности", утвержденной Директором Школы и согласованной с профсоюзным комитетом, в сроки проведения инструктажа на рабочем месте.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Номенклатура должностей и профессий, для которых должны разрабатываться свои инструкции по охране пруда для проведения первичного инструктажа на рабочем месте, определяется пр</w:t>
      </w:r>
      <w:r>
        <w:rPr>
          <w:rFonts w:ascii="Times New Roman" w:hAnsi="Times New Roman" w:cs="Times New Roman"/>
          <w:sz w:val="28"/>
          <w:szCs w:val="28"/>
        </w:rPr>
        <w:t>иказом директора школы</w:t>
      </w:r>
      <w:r w:rsidRPr="00A149DB">
        <w:rPr>
          <w:rFonts w:ascii="Times New Roman" w:hAnsi="Times New Roman" w:cs="Times New Roman"/>
          <w:sz w:val="28"/>
          <w:szCs w:val="28"/>
        </w:rPr>
        <w:t>.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 xml:space="preserve">Первичный инструктаж на рабочем месте и противопожарный инструктаж с работниками регистрируются в журналах установленной формы с обязательной подписью </w:t>
      </w:r>
      <w:proofErr w:type="gramStart"/>
      <w:r w:rsidRPr="00A149DB">
        <w:rPr>
          <w:rFonts w:ascii="Times New Roman" w:hAnsi="Times New Roman" w:cs="Times New Roman"/>
          <w:sz w:val="28"/>
          <w:szCs w:val="28"/>
        </w:rPr>
        <w:t>инструктируемого</w:t>
      </w:r>
      <w:proofErr w:type="gramEnd"/>
      <w:r w:rsidRPr="00A149DB">
        <w:rPr>
          <w:rFonts w:ascii="Times New Roman" w:hAnsi="Times New Roman" w:cs="Times New Roman"/>
          <w:sz w:val="28"/>
          <w:szCs w:val="28"/>
        </w:rPr>
        <w:t xml:space="preserve"> и инструктирующего. В данном журнале оформляется допуск к работе с подписью лица, непосредственного руководителя работ.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9DB">
        <w:rPr>
          <w:rFonts w:ascii="Times New Roman" w:hAnsi="Times New Roman" w:cs="Times New Roman"/>
          <w:b/>
          <w:sz w:val="28"/>
          <w:szCs w:val="28"/>
        </w:rPr>
        <w:t>4. Повторный инструктаж на рабочем месте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Повторный инструктаж на рабочем месте с работниками проводится по программе первичного инструктажа на рабочем месте, по инструкциям по охране труда на рабочем месте и по инструкции о мерах пожарной безопасности.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педагогических</w:t>
      </w:r>
      <w:r w:rsidRPr="00A149DB">
        <w:rPr>
          <w:rFonts w:ascii="Times New Roman" w:hAnsi="Times New Roman" w:cs="Times New Roman"/>
          <w:sz w:val="28"/>
          <w:szCs w:val="28"/>
        </w:rPr>
        <w:t xml:space="preserve"> работников, учащихся и обслуживающего персонала повторный инструктаж на рабочем месте и противопожарный инструктаж проводятся один раз в год.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Повторный инструктаж па рабочем месте регистрируется в журнале первичного инструктажа на рабочем месте.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9DB">
        <w:rPr>
          <w:rFonts w:ascii="Times New Roman" w:hAnsi="Times New Roman" w:cs="Times New Roman"/>
          <w:b/>
          <w:sz w:val="28"/>
          <w:szCs w:val="28"/>
        </w:rPr>
        <w:t>5. Внеплановый инструктаж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Внеплановый инструктаж проводится: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при введении в действие новых или переработанных стандартов, правил, инструкций по охране труда, а также изменений к ним;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в связи с изменившимися условиями труда;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при нарушении работниками требований безопасности труда, которые могут привести или привели к травме, аварии, взрыву, пожару или отравлению;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по требованию органов надзора;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при перерывах в работе более чем на 60 календарных дней.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Внеплановый инструктаж проводится индивидуально или с группой работников и учащихся одной профессии.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Объем и содержание инструктажа определяются в каждом конкретном случае в зависимости от причин и обстоятельств, вызвавших необходимость его проведения.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Внеплановый инструктаж регистрируется в журналах инструктажа на рабочем месте с обязательной подписью инструктируемого и инструктирующего и указанием причины проведения внепланового инструктажа.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9DB">
        <w:rPr>
          <w:rFonts w:ascii="Times New Roman" w:hAnsi="Times New Roman" w:cs="Times New Roman"/>
          <w:b/>
          <w:sz w:val="28"/>
          <w:szCs w:val="28"/>
        </w:rPr>
        <w:t>6. Целевой инструктаж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lastRenderedPageBreak/>
        <w:t>Целевой инструктаж проводится с работниками перед выполнением ими разовых поручений, не связанных с их служебными обязанностями.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Разовые поручения оформляются письменным распоряжением руководителя подразделения. Исполнители обеспечиваются при этом спецодеждой и иными средствами защиты и необходимым для выполнения работы инструментом и инвентарем.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Запрещается давать сотрудникам разовые поручения по выполнению опасных и вредных работ, требующих специальной подготовки, навыков по выполнению данного вида работы, специальных приспособлений и т. д.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Регистрация целевого инструктажа делается в журнале первичного инструктажа на рабочем месте.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9DB">
        <w:rPr>
          <w:rFonts w:ascii="Times New Roman" w:hAnsi="Times New Roman" w:cs="Times New Roman"/>
          <w:b/>
          <w:sz w:val="28"/>
          <w:szCs w:val="28"/>
        </w:rPr>
        <w:t>7. Общие требования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Все журналы регистрации инструктажей по охране труда должны быть пронумерованы, прошнурованы, скреплены печатью с указанием количества листов и с подписью Ответственного за охрану труда.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Все инструкции по охране труда для работников и учащихся, разработанные согласно номенклатуре должностей и профессий в соответст</w:t>
      </w:r>
      <w:r>
        <w:rPr>
          <w:rFonts w:ascii="Times New Roman" w:hAnsi="Times New Roman" w:cs="Times New Roman"/>
          <w:sz w:val="28"/>
          <w:szCs w:val="28"/>
        </w:rPr>
        <w:t>вии с приказом директора школы</w:t>
      </w:r>
      <w:r w:rsidRPr="00A149DB">
        <w:rPr>
          <w:rFonts w:ascii="Times New Roman" w:hAnsi="Times New Roman" w:cs="Times New Roman"/>
          <w:sz w:val="28"/>
          <w:szCs w:val="28"/>
        </w:rPr>
        <w:t>, утверждаются Директором Школы и согласуются на заседании профсоюзного комитета с указанием номера протокола.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9DB">
        <w:rPr>
          <w:rFonts w:ascii="Times New Roman" w:hAnsi="Times New Roman" w:cs="Times New Roman"/>
          <w:sz w:val="28"/>
          <w:szCs w:val="28"/>
        </w:rPr>
        <w:t>Все инструкции по</w:t>
      </w:r>
      <w:r>
        <w:rPr>
          <w:rFonts w:ascii="Times New Roman" w:hAnsi="Times New Roman" w:cs="Times New Roman"/>
          <w:sz w:val="28"/>
          <w:szCs w:val="28"/>
        </w:rPr>
        <w:t xml:space="preserve"> охране труда в школы </w:t>
      </w:r>
      <w:r w:rsidRPr="00A149DB">
        <w:rPr>
          <w:rFonts w:ascii="Times New Roman" w:hAnsi="Times New Roman" w:cs="Times New Roman"/>
          <w:sz w:val="28"/>
          <w:szCs w:val="28"/>
        </w:rPr>
        <w:t>регистрируются в журнале учета инструкций по охране труда и выдаются работникам учреждения с регистрацией в журнале учета выдачи инструкций по охране труда.</w:t>
      </w:r>
    </w:p>
    <w:p w:rsidR="00A149DB" w:rsidRPr="00A149DB" w:rsidRDefault="00A149DB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921D7" w:rsidRPr="00A149DB" w:rsidRDefault="004D4482" w:rsidP="00841C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C921D7" w:rsidRPr="00A149DB" w:rsidSect="00AF562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482" w:rsidRDefault="004D4482" w:rsidP="00A149DB">
      <w:pPr>
        <w:spacing w:after="0" w:line="240" w:lineRule="auto"/>
      </w:pPr>
      <w:r>
        <w:separator/>
      </w:r>
    </w:p>
  </w:endnote>
  <w:endnote w:type="continuationSeparator" w:id="0">
    <w:p w:rsidR="004D4482" w:rsidRDefault="004D4482" w:rsidP="00A14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6000240"/>
      <w:docPartObj>
        <w:docPartGallery w:val="Page Numbers (Bottom of Page)"/>
        <w:docPartUnique/>
      </w:docPartObj>
    </w:sdtPr>
    <w:sdtContent>
      <w:p w:rsidR="00A149DB" w:rsidRDefault="00AF5628">
        <w:pPr>
          <w:pStyle w:val="a7"/>
          <w:jc w:val="right"/>
        </w:pPr>
        <w:r>
          <w:fldChar w:fldCharType="begin"/>
        </w:r>
        <w:r w:rsidR="00A149DB">
          <w:instrText>PAGE   \* MERGEFORMAT</w:instrText>
        </w:r>
        <w:r>
          <w:fldChar w:fldCharType="separate"/>
        </w:r>
        <w:r w:rsidR="00841C7C">
          <w:rPr>
            <w:noProof/>
          </w:rPr>
          <w:t>1</w:t>
        </w:r>
        <w:r>
          <w:fldChar w:fldCharType="end"/>
        </w:r>
      </w:p>
    </w:sdtContent>
  </w:sdt>
  <w:p w:rsidR="00A149DB" w:rsidRDefault="00A149D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482" w:rsidRDefault="004D4482" w:rsidP="00A149DB">
      <w:pPr>
        <w:spacing w:after="0" w:line="240" w:lineRule="auto"/>
      </w:pPr>
      <w:r>
        <w:separator/>
      </w:r>
    </w:p>
  </w:footnote>
  <w:footnote w:type="continuationSeparator" w:id="0">
    <w:p w:rsidR="004D4482" w:rsidRDefault="004D4482" w:rsidP="00A14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391"/>
    <w:multiLevelType w:val="multilevel"/>
    <w:tmpl w:val="184C8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2B26EE"/>
    <w:multiLevelType w:val="multilevel"/>
    <w:tmpl w:val="491C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9A4657"/>
    <w:multiLevelType w:val="multilevel"/>
    <w:tmpl w:val="95EC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BE044D"/>
    <w:multiLevelType w:val="multilevel"/>
    <w:tmpl w:val="76D2B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F76E3F"/>
    <w:multiLevelType w:val="multilevel"/>
    <w:tmpl w:val="66B83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FE36E1"/>
    <w:multiLevelType w:val="multilevel"/>
    <w:tmpl w:val="3B2A2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6D2BEF"/>
    <w:multiLevelType w:val="multilevel"/>
    <w:tmpl w:val="6F70A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272168"/>
    <w:multiLevelType w:val="multilevel"/>
    <w:tmpl w:val="AA8C41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0C4480"/>
    <w:multiLevelType w:val="multilevel"/>
    <w:tmpl w:val="5A303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BF7E4B"/>
    <w:multiLevelType w:val="multilevel"/>
    <w:tmpl w:val="9F504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EC3BAA"/>
    <w:multiLevelType w:val="multilevel"/>
    <w:tmpl w:val="52D66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A275CE"/>
    <w:multiLevelType w:val="multilevel"/>
    <w:tmpl w:val="6B2E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9E017D"/>
    <w:multiLevelType w:val="multilevel"/>
    <w:tmpl w:val="716A5B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2"/>
  </w:num>
  <w:num w:numId="5">
    <w:abstractNumId w:val="10"/>
  </w:num>
  <w:num w:numId="6">
    <w:abstractNumId w:val="1"/>
  </w:num>
  <w:num w:numId="7">
    <w:abstractNumId w:val="4"/>
  </w:num>
  <w:num w:numId="8">
    <w:abstractNumId w:val="6"/>
  </w:num>
  <w:num w:numId="9">
    <w:abstractNumId w:val="5"/>
  </w:num>
  <w:num w:numId="10">
    <w:abstractNumId w:val="2"/>
  </w:num>
  <w:num w:numId="11">
    <w:abstractNumId w:val="7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9DB"/>
    <w:rsid w:val="00100150"/>
    <w:rsid w:val="004D4482"/>
    <w:rsid w:val="00841C7C"/>
    <w:rsid w:val="00A149DB"/>
    <w:rsid w:val="00AF5628"/>
    <w:rsid w:val="00F5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149DB"/>
    <w:pPr>
      <w:spacing w:after="0" w:line="240" w:lineRule="auto"/>
    </w:pPr>
  </w:style>
  <w:style w:type="paragraph" w:customStyle="1" w:styleId="ConsPlusNormal">
    <w:name w:val="ConsPlusNormal"/>
    <w:rsid w:val="00A149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14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49DB"/>
  </w:style>
  <w:style w:type="paragraph" w:styleId="a7">
    <w:name w:val="footer"/>
    <w:basedOn w:val="a"/>
    <w:link w:val="a8"/>
    <w:uiPriority w:val="99"/>
    <w:unhideWhenUsed/>
    <w:rsid w:val="00A14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49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149DB"/>
    <w:pPr>
      <w:spacing w:after="0" w:line="240" w:lineRule="auto"/>
    </w:pPr>
  </w:style>
  <w:style w:type="paragraph" w:customStyle="1" w:styleId="ConsPlusNormal">
    <w:name w:val="ConsPlusNormal"/>
    <w:rsid w:val="00A149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14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49DB"/>
  </w:style>
  <w:style w:type="paragraph" w:styleId="a7">
    <w:name w:val="footer"/>
    <w:basedOn w:val="a"/>
    <w:link w:val="a8"/>
    <w:uiPriority w:val="99"/>
    <w:unhideWhenUsed/>
    <w:rsid w:val="00A14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49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3</cp:revision>
  <dcterms:created xsi:type="dcterms:W3CDTF">2019-08-19T14:08:00Z</dcterms:created>
  <dcterms:modified xsi:type="dcterms:W3CDTF">2020-01-22T06:30:00Z</dcterms:modified>
</cp:coreProperties>
</file>