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FA" w:rsidRDefault="00D635AF" w:rsidP="003A774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МКОУ "Степновская ООШ"</w:t>
      </w:r>
    </w:p>
    <w:p w:rsidR="00D635AF" w:rsidRDefault="00D635AF" w:rsidP="00D635AF">
      <w:pPr>
        <w:spacing w:after="0"/>
        <w:rPr>
          <w:b/>
          <w:i/>
        </w:rPr>
      </w:pPr>
      <w:r>
        <w:rPr>
          <w:b/>
          <w:i/>
        </w:rPr>
        <w:t>«Рассмотрено»:                            «Согласовано»:                                   «Утверждено»:</w:t>
      </w:r>
    </w:p>
    <w:p w:rsidR="00D635AF" w:rsidRDefault="00D635AF" w:rsidP="00D635AF">
      <w:pPr>
        <w:spacing w:after="0"/>
        <w:rPr>
          <w:b/>
          <w:i/>
        </w:rPr>
      </w:pPr>
      <w:r>
        <w:rPr>
          <w:b/>
          <w:i/>
        </w:rPr>
        <w:t>на заседании ШМО                       зам. директора по ВР             директор: Карагулова З.Р.___________</w:t>
      </w:r>
    </w:p>
    <w:p w:rsidR="00D635AF" w:rsidRDefault="00D635AF" w:rsidP="00D635AF">
      <w:pPr>
        <w:spacing w:after="0"/>
        <w:rPr>
          <w:b/>
          <w:i/>
        </w:rPr>
      </w:pPr>
      <w:r>
        <w:rPr>
          <w:b/>
          <w:i/>
        </w:rPr>
        <w:t>протокол №____                          Кузьмина Е.И.._______                       Приказ № ____ от</w:t>
      </w:r>
    </w:p>
    <w:p w:rsidR="00D635AF" w:rsidRDefault="00D635AF" w:rsidP="00D635AF">
      <w:pPr>
        <w:spacing w:after="0"/>
        <w:rPr>
          <w:b/>
          <w:i/>
        </w:rPr>
      </w:pPr>
      <w:r>
        <w:rPr>
          <w:b/>
          <w:i/>
        </w:rPr>
        <w:t>от  «__» _________2019 год     «___»__________2019 год                «___»_____________2019 год</w:t>
      </w:r>
    </w:p>
    <w:p w:rsidR="00D635AF" w:rsidRDefault="00D635AF" w:rsidP="00D635AF">
      <w:pPr>
        <w:rPr>
          <w:b/>
          <w:i/>
          <w:sz w:val="36"/>
          <w:szCs w:val="36"/>
        </w:rPr>
      </w:pPr>
    </w:p>
    <w:p w:rsidR="00D635AF" w:rsidRDefault="00D635AF" w:rsidP="00D635AF">
      <w:pPr>
        <w:spacing w:line="360" w:lineRule="auto"/>
        <w:rPr>
          <w:b/>
          <w:sz w:val="44"/>
          <w:szCs w:val="44"/>
        </w:rPr>
      </w:pPr>
    </w:p>
    <w:p w:rsidR="003A774A" w:rsidRDefault="003A774A" w:rsidP="003A774A">
      <w:pPr>
        <w:spacing w:line="360" w:lineRule="auto"/>
        <w:jc w:val="center"/>
        <w:rPr>
          <w:b/>
          <w:sz w:val="44"/>
          <w:szCs w:val="44"/>
        </w:rPr>
      </w:pPr>
      <w:r w:rsidRPr="00CA0793">
        <w:rPr>
          <w:b/>
          <w:sz w:val="44"/>
          <w:szCs w:val="44"/>
        </w:rPr>
        <w:t>РАБОЧАЯ ПРОГРАММА</w:t>
      </w:r>
    </w:p>
    <w:p w:rsidR="003A774A" w:rsidRPr="003A774A" w:rsidRDefault="003A774A" w:rsidP="003A774A">
      <w:pPr>
        <w:spacing w:after="0" w:line="360" w:lineRule="auto"/>
        <w:rPr>
          <w:sz w:val="32"/>
          <w:szCs w:val="36"/>
          <w:u w:val="single"/>
        </w:rPr>
      </w:pPr>
      <w:r w:rsidRPr="003A774A">
        <w:rPr>
          <w:sz w:val="32"/>
          <w:szCs w:val="36"/>
        </w:rPr>
        <w:t xml:space="preserve">по </w:t>
      </w:r>
      <w:r w:rsidRPr="003A774A">
        <w:rPr>
          <w:sz w:val="32"/>
          <w:szCs w:val="36"/>
          <w:u w:val="single"/>
        </w:rPr>
        <w:t>Информатике и ИКТ</w:t>
      </w:r>
      <w:r w:rsidR="006E52DF">
        <w:rPr>
          <w:sz w:val="32"/>
          <w:szCs w:val="36"/>
          <w:u w:val="single"/>
        </w:rPr>
        <w:t>, курс «</w:t>
      </w:r>
      <w:r w:rsidR="006E52DF" w:rsidRPr="006E52DF">
        <w:rPr>
          <w:b/>
          <w:sz w:val="32"/>
          <w:szCs w:val="36"/>
          <w:u w:val="single"/>
        </w:rPr>
        <w:t>Информатик</w:t>
      </w:r>
      <w:r w:rsidR="006E52DF">
        <w:rPr>
          <w:sz w:val="32"/>
          <w:szCs w:val="36"/>
          <w:u w:val="single"/>
        </w:rPr>
        <w:t>»</w:t>
      </w:r>
    </w:p>
    <w:p w:rsidR="003A774A" w:rsidRPr="00AA072D" w:rsidRDefault="003A774A" w:rsidP="003A774A">
      <w:pPr>
        <w:spacing w:after="0" w:line="360" w:lineRule="auto"/>
        <w:rPr>
          <w:sz w:val="28"/>
          <w:szCs w:val="36"/>
          <w:u w:val="single"/>
        </w:rPr>
      </w:pPr>
      <w:r w:rsidRPr="00AA072D">
        <w:rPr>
          <w:sz w:val="28"/>
          <w:szCs w:val="36"/>
          <w:u w:val="single"/>
        </w:rPr>
        <w:t>внеурочная деятельность</w:t>
      </w:r>
      <w:r w:rsidR="0006538F" w:rsidRPr="00AA072D">
        <w:rPr>
          <w:sz w:val="28"/>
          <w:szCs w:val="36"/>
          <w:u w:val="single"/>
        </w:rPr>
        <w:t xml:space="preserve"> </w:t>
      </w:r>
      <w:r w:rsidR="00AA072D" w:rsidRPr="00AA072D">
        <w:rPr>
          <w:sz w:val="28"/>
          <w:szCs w:val="36"/>
          <w:u w:val="single"/>
        </w:rPr>
        <w:t>(</w:t>
      </w:r>
      <w:r w:rsidR="0006538F" w:rsidRPr="00AA072D">
        <w:rPr>
          <w:sz w:val="28"/>
          <w:szCs w:val="36"/>
          <w:u w:val="single"/>
        </w:rPr>
        <w:t>ФГОС</w:t>
      </w:r>
      <w:r w:rsidR="00AA072D" w:rsidRPr="00AA072D">
        <w:rPr>
          <w:sz w:val="28"/>
          <w:szCs w:val="36"/>
          <w:u w:val="single"/>
        </w:rPr>
        <w:t>)</w:t>
      </w:r>
      <w:r w:rsidRPr="00AA072D">
        <w:rPr>
          <w:sz w:val="28"/>
          <w:szCs w:val="36"/>
          <w:u w:val="single"/>
        </w:rPr>
        <w:t xml:space="preserve"> </w:t>
      </w:r>
      <w:r w:rsidR="006E52DF" w:rsidRPr="00AA072D">
        <w:rPr>
          <w:sz w:val="28"/>
          <w:szCs w:val="36"/>
          <w:u w:val="single"/>
        </w:rPr>
        <w:t xml:space="preserve">основное общее образование, </w:t>
      </w:r>
      <w:r w:rsidR="006E52DF" w:rsidRPr="00AA072D">
        <w:rPr>
          <w:b/>
          <w:sz w:val="28"/>
          <w:szCs w:val="36"/>
          <w:u w:val="single"/>
        </w:rPr>
        <w:t xml:space="preserve">5 </w:t>
      </w:r>
      <w:r w:rsidRPr="00AA072D">
        <w:rPr>
          <w:sz w:val="28"/>
          <w:szCs w:val="36"/>
          <w:u w:val="single"/>
        </w:rPr>
        <w:t>класс</w:t>
      </w:r>
    </w:p>
    <w:p w:rsidR="003A774A" w:rsidRPr="003A774A" w:rsidRDefault="003A774A" w:rsidP="003A774A">
      <w:pPr>
        <w:spacing w:after="0" w:line="360" w:lineRule="auto"/>
        <w:rPr>
          <w:sz w:val="32"/>
          <w:szCs w:val="36"/>
          <w:u w:val="single"/>
        </w:rPr>
      </w:pPr>
      <w:r>
        <w:rPr>
          <w:sz w:val="32"/>
          <w:szCs w:val="36"/>
          <w:u w:val="single"/>
        </w:rPr>
        <w:t>к</w:t>
      </w:r>
      <w:r w:rsidRPr="003A774A">
        <w:rPr>
          <w:sz w:val="32"/>
          <w:szCs w:val="36"/>
          <w:u w:val="single"/>
        </w:rPr>
        <w:t xml:space="preserve">оличество  часов    </w:t>
      </w:r>
      <w:r w:rsidRPr="003A774A">
        <w:rPr>
          <w:b/>
          <w:sz w:val="32"/>
          <w:szCs w:val="36"/>
          <w:u w:val="single"/>
        </w:rPr>
        <w:t>3</w:t>
      </w:r>
      <w:r w:rsidR="00C44298">
        <w:rPr>
          <w:b/>
          <w:sz w:val="32"/>
          <w:szCs w:val="36"/>
          <w:u w:val="single"/>
        </w:rPr>
        <w:t>4</w:t>
      </w:r>
    </w:p>
    <w:p w:rsidR="003A774A" w:rsidRPr="003A774A" w:rsidRDefault="003A774A" w:rsidP="003A774A">
      <w:pPr>
        <w:spacing w:after="0" w:line="360" w:lineRule="auto"/>
        <w:rPr>
          <w:sz w:val="32"/>
          <w:szCs w:val="36"/>
          <w:u w:val="single"/>
        </w:rPr>
      </w:pPr>
      <w:r>
        <w:rPr>
          <w:sz w:val="32"/>
          <w:szCs w:val="36"/>
          <w:u w:val="single"/>
        </w:rPr>
        <w:t>у</w:t>
      </w:r>
      <w:r w:rsidRPr="003A774A">
        <w:rPr>
          <w:sz w:val="32"/>
          <w:szCs w:val="36"/>
          <w:u w:val="single"/>
        </w:rPr>
        <w:t xml:space="preserve">читель  </w:t>
      </w:r>
      <w:r w:rsidR="00D635AF">
        <w:rPr>
          <w:b/>
          <w:sz w:val="32"/>
          <w:szCs w:val="36"/>
          <w:u w:val="single"/>
        </w:rPr>
        <w:t>Раджабова Асиет Исмиевна</w:t>
      </w:r>
    </w:p>
    <w:p w:rsidR="003A774A" w:rsidRDefault="003A774A" w:rsidP="003A774A">
      <w:pPr>
        <w:spacing w:line="360" w:lineRule="auto"/>
        <w:rPr>
          <w:sz w:val="28"/>
          <w:szCs w:val="28"/>
          <w:u w:val="single"/>
        </w:rPr>
        <w:sectPr w:rsidR="003A774A" w:rsidSect="00D635AF">
          <w:footerReference w:type="even" r:id="rId7"/>
          <w:footerReference w:type="default" r:id="rId8"/>
          <w:footerReference w:type="first" r:id="rId9"/>
          <w:pgSz w:w="11906" w:h="16838"/>
          <w:pgMar w:top="1179" w:right="1077" w:bottom="1134" w:left="993" w:header="709" w:footer="709" w:gutter="0"/>
          <w:pgNumType w:start="1"/>
          <w:cols w:space="708"/>
          <w:titlePg/>
          <w:docGrid w:linePitch="360"/>
        </w:sectPr>
      </w:pPr>
    </w:p>
    <w:p w:rsidR="003A774A" w:rsidRPr="008C6EFD" w:rsidRDefault="003A774A" w:rsidP="006832A9">
      <w:pPr>
        <w:pStyle w:val="a4"/>
        <w:numPr>
          <w:ilvl w:val="0"/>
          <w:numId w:val="4"/>
        </w:numPr>
        <w:jc w:val="center"/>
        <w:rPr>
          <w:b/>
          <w:iCs/>
          <w:caps/>
          <w:color w:val="auto"/>
          <w:sz w:val="24"/>
          <w:szCs w:val="24"/>
        </w:rPr>
      </w:pPr>
      <w:r w:rsidRPr="008C6EFD">
        <w:rPr>
          <w:b/>
          <w:iCs/>
          <w:caps/>
          <w:color w:val="auto"/>
          <w:sz w:val="24"/>
          <w:szCs w:val="24"/>
        </w:rPr>
        <w:lastRenderedPageBreak/>
        <w:t>Поясняющая часть</w:t>
      </w:r>
    </w:p>
    <w:p w:rsidR="003A774A" w:rsidRPr="008C6EFD" w:rsidRDefault="003A774A" w:rsidP="006A5381">
      <w:pPr>
        <w:pStyle w:val="a4"/>
        <w:spacing w:line="240" w:lineRule="auto"/>
        <w:jc w:val="center"/>
        <w:rPr>
          <w:b/>
          <w:iCs/>
          <w:caps/>
          <w:color w:val="auto"/>
          <w:sz w:val="24"/>
          <w:szCs w:val="24"/>
          <w:u w:val="single"/>
        </w:rPr>
      </w:pPr>
      <w:r w:rsidRPr="008C6EFD">
        <w:rPr>
          <w:b/>
          <w:iCs/>
          <w:caps/>
          <w:color w:val="auto"/>
          <w:sz w:val="24"/>
          <w:szCs w:val="24"/>
          <w:u w:val="single"/>
        </w:rPr>
        <w:t>Пояснительная записка</w:t>
      </w:r>
    </w:p>
    <w:p w:rsidR="00B84587" w:rsidRPr="008C6EFD" w:rsidRDefault="00B84587" w:rsidP="006A5381">
      <w:pPr>
        <w:pStyle w:val="af1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Рабочая программа по курсу «</w:t>
      </w:r>
      <w:r w:rsidR="00C324C5" w:rsidRPr="008C6EFD">
        <w:rPr>
          <w:rFonts w:ascii="Times New Roman" w:hAnsi="Times New Roman" w:cs="Times New Roman"/>
          <w:sz w:val="24"/>
          <w:szCs w:val="24"/>
        </w:rPr>
        <w:t>ИНФОРМАТИК</w:t>
      </w:r>
      <w:r w:rsidRPr="008C6EFD">
        <w:rPr>
          <w:rFonts w:ascii="Times New Roman" w:hAnsi="Times New Roman" w:cs="Times New Roman"/>
          <w:sz w:val="24"/>
          <w:szCs w:val="24"/>
        </w:rPr>
        <w:t xml:space="preserve">» в рамках внеурочной деятельности по предмету  «Информатика и ИКТ» разработана на основе требований к результатам освоения основной образовательной программы </w:t>
      </w:r>
      <w:r w:rsidR="00C324C5" w:rsidRPr="008C6EFD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8C6EFD">
        <w:rPr>
          <w:rFonts w:ascii="Times New Roman" w:hAnsi="Times New Roman" w:cs="Times New Roman"/>
          <w:sz w:val="24"/>
          <w:szCs w:val="24"/>
        </w:rPr>
        <w:t>общего образования и обеспечивает достижение планируемых результатов освоения ООП (личностных, метапредметных, предметных).</w:t>
      </w:r>
    </w:p>
    <w:p w:rsidR="00C127FA" w:rsidRPr="008C6EFD" w:rsidRDefault="00C127FA" w:rsidP="006A5381">
      <w:pPr>
        <w:pStyle w:val="af0"/>
        <w:autoSpaceDE w:val="0"/>
        <w:autoSpaceDN w:val="0"/>
        <w:spacing w:line="240" w:lineRule="auto"/>
        <w:ind w:left="0" w:firstLine="284"/>
      </w:pPr>
      <w:r w:rsidRPr="008C6EFD">
        <w:t>Рабочая программа курса «Информатик» входит во внеурочную деятельность по общеинтеллектуальному направлению развития личности.</w:t>
      </w:r>
    </w:p>
    <w:p w:rsidR="00C127FA" w:rsidRPr="008C6EFD" w:rsidRDefault="00C127FA" w:rsidP="006A5381">
      <w:pPr>
        <w:pStyle w:val="af0"/>
        <w:autoSpaceDE w:val="0"/>
        <w:autoSpaceDN w:val="0"/>
        <w:spacing w:line="240" w:lineRule="auto"/>
        <w:ind w:left="0" w:firstLine="284"/>
      </w:pPr>
      <w:r w:rsidRPr="008C6EFD">
        <w:t>Программа внеурочной деятельности составлена на основе:</w:t>
      </w:r>
    </w:p>
    <w:p w:rsidR="00C127FA" w:rsidRPr="008C6EFD" w:rsidRDefault="00C127FA" w:rsidP="006A5381">
      <w:pPr>
        <w:pStyle w:val="af0"/>
        <w:numPr>
          <w:ilvl w:val="0"/>
          <w:numId w:val="27"/>
        </w:numPr>
        <w:autoSpaceDE w:val="0"/>
        <w:autoSpaceDN w:val="0"/>
        <w:spacing w:line="240" w:lineRule="auto"/>
        <w:ind w:left="284" w:hanging="284"/>
      </w:pPr>
      <w:r w:rsidRPr="008C6EFD">
        <w:t>Федерального компонента государственного стандарта;</w:t>
      </w:r>
    </w:p>
    <w:p w:rsidR="00C127FA" w:rsidRPr="008C6EFD" w:rsidRDefault="00C127FA" w:rsidP="006A5381">
      <w:pPr>
        <w:pStyle w:val="af0"/>
        <w:numPr>
          <w:ilvl w:val="0"/>
          <w:numId w:val="27"/>
        </w:numPr>
        <w:autoSpaceDE w:val="0"/>
        <w:autoSpaceDN w:val="0"/>
        <w:spacing w:line="240" w:lineRule="auto"/>
        <w:ind w:left="284" w:hanging="284"/>
      </w:pPr>
      <w:r w:rsidRPr="008C6EFD">
        <w:t>Авторской программы курса информатики для 5-6 классов Л.Л.Босовой, которая адаптирована к условиям внеурочной деятельности.</w:t>
      </w:r>
    </w:p>
    <w:p w:rsidR="00C127FA" w:rsidRPr="008C6EFD" w:rsidRDefault="00C127FA" w:rsidP="006A5381">
      <w:pPr>
        <w:pStyle w:val="af0"/>
        <w:numPr>
          <w:ilvl w:val="0"/>
          <w:numId w:val="27"/>
        </w:numPr>
        <w:autoSpaceDE w:val="0"/>
        <w:autoSpaceDN w:val="0"/>
        <w:spacing w:line="240" w:lineRule="auto"/>
        <w:ind w:left="284" w:hanging="284"/>
      </w:pPr>
      <w:r w:rsidRPr="008C6EFD">
        <w:t>Образовательной программы школы;</w:t>
      </w:r>
    </w:p>
    <w:p w:rsidR="00B84587" w:rsidRPr="008C6EFD" w:rsidRDefault="00B84587" w:rsidP="006A5381">
      <w:pPr>
        <w:pStyle w:val="af0"/>
        <w:autoSpaceDE w:val="0"/>
        <w:autoSpaceDN w:val="0"/>
        <w:spacing w:line="240" w:lineRule="auto"/>
        <w:ind w:left="0" w:firstLine="284"/>
      </w:pPr>
      <w:r w:rsidRPr="008C6EFD">
        <w:t>Программа составлена в соответствии с требованиями ФГОС начального общего образования.</w:t>
      </w:r>
    </w:p>
    <w:p w:rsidR="0006538F" w:rsidRPr="008C6EFD" w:rsidRDefault="0006538F" w:rsidP="006A5381">
      <w:pPr>
        <w:pStyle w:val="1"/>
        <w:keepNext w:val="0"/>
        <w:spacing w:line="240" w:lineRule="auto"/>
        <w:ind w:firstLine="284"/>
        <w:jc w:val="both"/>
        <w:rPr>
          <w:szCs w:val="24"/>
        </w:rPr>
      </w:pPr>
      <w:r w:rsidRPr="008C6EFD">
        <w:rPr>
          <w:b w:val="0"/>
          <w:color w:val="000000"/>
          <w:szCs w:val="24"/>
        </w:rPr>
        <w:t xml:space="preserve">Программа рассчитана на </w:t>
      </w:r>
      <w:r w:rsidRPr="008C6EFD">
        <w:rPr>
          <w:color w:val="000000"/>
          <w:szCs w:val="24"/>
        </w:rPr>
        <w:t>3</w:t>
      </w:r>
      <w:r w:rsidR="00C44298" w:rsidRPr="008C6EFD">
        <w:rPr>
          <w:color w:val="000000"/>
          <w:szCs w:val="24"/>
        </w:rPr>
        <w:t>4</w:t>
      </w:r>
      <w:r w:rsidRPr="008C6EFD">
        <w:rPr>
          <w:b w:val="0"/>
          <w:color w:val="000000"/>
          <w:szCs w:val="24"/>
        </w:rPr>
        <w:t xml:space="preserve"> ч в год (1 час в неделю).</w:t>
      </w:r>
    </w:p>
    <w:p w:rsidR="00A75E24" w:rsidRPr="008C6EFD" w:rsidRDefault="00A75E24" w:rsidP="006A5381">
      <w:pPr>
        <w:pStyle w:val="af1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EFD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КУРСА</w:t>
      </w:r>
      <w:r w:rsidRPr="008C6EFD">
        <w:rPr>
          <w:rFonts w:ascii="Times New Roman" w:hAnsi="Times New Roman" w:cs="Times New Roman"/>
          <w:b/>
          <w:sz w:val="24"/>
          <w:szCs w:val="24"/>
        </w:rPr>
        <w:t xml:space="preserve"> «Информатик» (</w:t>
      </w:r>
      <w:r w:rsidRPr="008C6EFD">
        <w:rPr>
          <w:rFonts w:ascii="Times New Roman" w:hAnsi="Times New Roman" w:cs="Times New Roman"/>
          <w:b/>
          <w:caps/>
          <w:sz w:val="24"/>
          <w:szCs w:val="24"/>
        </w:rPr>
        <w:t>внеурочная деятельность ФГОС)</w:t>
      </w:r>
    </w:p>
    <w:p w:rsidR="00A75E24" w:rsidRPr="008C6EFD" w:rsidRDefault="00A75E24" w:rsidP="006A5381">
      <w:pPr>
        <w:pStyle w:val="af1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A75E24" w:rsidRPr="008C6EFD" w:rsidRDefault="00A75E24" w:rsidP="006A5381">
      <w:pPr>
        <w:pStyle w:val="af0"/>
        <w:widowControl/>
        <w:numPr>
          <w:ilvl w:val="0"/>
          <w:numId w:val="14"/>
        </w:numPr>
        <w:adjustRightInd/>
        <w:spacing w:line="240" w:lineRule="auto"/>
        <w:ind w:left="284" w:hanging="284"/>
        <w:textAlignment w:val="auto"/>
      </w:pPr>
      <w:r w:rsidRPr="008C6EFD">
        <w:t xml:space="preserve">формирование у учащихся умения владеть компьютером, использовать его для оформления результатов своей деятельности и решения практических задач;            </w:t>
      </w:r>
    </w:p>
    <w:p w:rsidR="00A75E24" w:rsidRPr="008C6EFD" w:rsidRDefault="00A75E24" w:rsidP="006A5381">
      <w:pPr>
        <w:pStyle w:val="af0"/>
        <w:widowControl/>
        <w:numPr>
          <w:ilvl w:val="0"/>
          <w:numId w:val="14"/>
        </w:numPr>
        <w:adjustRightInd/>
        <w:spacing w:line="240" w:lineRule="auto"/>
        <w:ind w:left="284" w:hanging="284"/>
        <w:textAlignment w:val="auto"/>
      </w:pPr>
      <w:r w:rsidRPr="008C6EFD">
        <w:t xml:space="preserve">подготовка учащихся к активной полноценной жизни и работе в условиях технологически развитого общества; </w:t>
      </w:r>
    </w:p>
    <w:p w:rsidR="00A75E24" w:rsidRPr="008C6EFD" w:rsidRDefault="00A75E24" w:rsidP="006A5381">
      <w:pPr>
        <w:pStyle w:val="normal"/>
        <w:numPr>
          <w:ilvl w:val="0"/>
          <w:numId w:val="14"/>
        </w:numPr>
        <w:spacing w:before="0" w:beforeAutospacing="0" w:after="0" w:afterAutospacing="0"/>
        <w:ind w:left="284" w:hanging="284"/>
      </w:pPr>
      <w:r w:rsidRPr="008C6EFD">
        <w:t xml:space="preserve">раскрытие основных возможностей, приемов и методов обработки информации разной структуры с помощью офисных программ. </w:t>
      </w:r>
    </w:p>
    <w:p w:rsidR="00A75E24" w:rsidRPr="008C6EFD" w:rsidRDefault="00A75E24" w:rsidP="006A53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75E24" w:rsidRPr="008C6EFD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формирование знаний о значении информатики и вычислительной техники в развитии общества и в изменении характера труда человека; </w:t>
      </w:r>
    </w:p>
    <w:p w:rsidR="00A75E24" w:rsidRPr="008C6EFD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формирование знаний об основных принципах работы компьютера;</w:t>
      </w:r>
    </w:p>
    <w:p w:rsidR="00A75E24" w:rsidRPr="008C6EFD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формирование знаний об основных этапах информационной технологии решения задач в широком смысле; </w:t>
      </w:r>
    </w:p>
    <w:p w:rsidR="00A75E24" w:rsidRPr="008C6EFD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формирование умений моделирования и применения компьютера в разных предметных областях; </w:t>
      </w:r>
    </w:p>
    <w:p w:rsidR="00A75E24" w:rsidRPr="008C6EFD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формирование умений и навыков самостоятельного использования компьютера в качестве средства для решения практических задач;</w:t>
      </w:r>
    </w:p>
    <w:p w:rsidR="00A75E24" w:rsidRPr="008C6EFD" w:rsidRDefault="00A75E24" w:rsidP="006A53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формирование умений и навыков работы над проектами по разным школьным дисциплинам.</w:t>
      </w:r>
    </w:p>
    <w:p w:rsidR="00A75E24" w:rsidRPr="008C6EFD" w:rsidRDefault="00A75E24" w:rsidP="006A5381">
      <w:pPr>
        <w:shd w:val="clear" w:color="auto" w:fill="FFFFFF"/>
        <w:spacing w:after="0" w:line="240" w:lineRule="auto"/>
        <w:ind w:right="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Программа разработана с учётом особенностей второй ступени общего образования, а также возрастных и психологических особенностей учащихся. </w:t>
      </w:r>
    </w:p>
    <w:p w:rsidR="00A75E24" w:rsidRPr="008C6EFD" w:rsidRDefault="00A75E24" w:rsidP="006A53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Изучение информационных технологий в 5-6 классах является неотъемлемой частью современного общего образования и направлено на формирование у подрастающего поколения нового целостного миропонимания и информационного мировоззрения, понимания компьютера как современного средства обработки информации. </w:t>
      </w:r>
    </w:p>
    <w:p w:rsidR="00A75E24" w:rsidRPr="008C6EFD" w:rsidRDefault="00A75E24" w:rsidP="006A5381">
      <w:pPr>
        <w:shd w:val="clear" w:color="auto" w:fill="FFFFFF"/>
        <w:spacing w:after="0" w:line="240" w:lineRule="auto"/>
        <w:ind w:right="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Содержание программы направлено на воспитание интереса познания нового, развитию наблюдательности, умения анализировать, догадываться, рассуждать, доказывать,</w:t>
      </w:r>
      <w:r w:rsidRPr="008C6E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6EFD">
        <w:rPr>
          <w:rFonts w:ascii="Times New Roman" w:hAnsi="Times New Roman" w:cs="Times New Roman"/>
          <w:iCs/>
          <w:sz w:val="24"/>
          <w:szCs w:val="24"/>
        </w:rPr>
        <w:t>умения решать учебную задачу творчески.</w:t>
      </w:r>
      <w:r w:rsidRPr="008C6EFD">
        <w:rPr>
          <w:rFonts w:ascii="Times New Roman" w:hAnsi="Times New Roman" w:cs="Times New Roman"/>
          <w:sz w:val="24"/>
          <w:szCs w:val="24"/>
        </w:rPr>
        <w:t xml:space="preserve"> Содержание может быть использовано для показа учащимся возможностей применения тех знаний и умений, которыми они овладевают на занятиях.</w:t>
      </w:r>
    </w:p>
    <w:p w:rsidR="00A75E24" w:rsidRPr="008C6EFD" w:rsidRDefault="00A75E24" w:rsidP="006A5381">
      <w:pPr>
        <w:pStyle w:val="af3"/>
        <w:tabs>
          <w:tab w:val="clear" w:pos="0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C6EFD">
        <w:rPr>
          <w:rFonts w:ascii="Times New Roman" w:hAnsi="Times New Roman" w:cs="Times New Roman"/>
          <w:iCs/>
          <w:sz w:val="24"/>
          <w:szCs w:val="24"/>
        </w:rPr>
        <w:t>ПРИНЦИПЫ ПРОГРАММЫ:</w:t>
      </w:r>
    </w:p>
    <w:p w:rsidR="00A75E24" w:rsidRPr="008C6EFD" w:rsidRDefault="00A75E24" w:rsidP="006A5381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В работе над программой используются следующие педагогические принципы: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lastRenderedPageBreak/>
        <w:t xml:space="preserve">целенаправленность и последовательность деятельности (от простого к сложному); 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 xml:space="preserve">принцип комплексного развития (взаимосвязь разделов программы); 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доступность и наглядность;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связь теории с практикой;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принцип учета индивидуальности каждого ребенка (педагог учитывает психологические особенности детей при обучении);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 xml:space="preserve">сочетание индивидуальных и групповых форм деятельности; 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 xml:space="preserve">принцип совместного творческого поиска в педагогической деятельности; 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принцип положительной перспективы при оценке (критиковать, подчеркивая крупицы интересного, давая почву для развития);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принцип личностной оценки каждого ребенка без сравнения с другими детьми, помогающий детям почувствовать свою значимость для группы.</w:t>
      </w:r>
    </w:p>
    <w:p w:rsidR="00A75E24" w:rsidRPr="008C6EFD" w:rsidRDefault="00A75E24" w:rsidP="006A5381">
      <w:pPr>
        <w:pStyle w:val="af3"/>
        <w:tabs>
          <w:tab w:val="clear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ФОРМЫ И МЕТОДЫ РАБОТЫ:</w:t>
      </w:r>
    </w:p>
    <w:p w:rsidR="00A75E24" w:rsidRPr="008C6EFD" w:rsidRDefault="00A75E24" w:rsidP="006A5381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6EFD">
        <w:rPr>
          <w:rFonts w:ascii="Times New Roman" w:hAnsi="Times New Roman" w:cs="Times New Roman"/>
          <w:iCs/>
          <w:sz w:val="24"/>
          <w:szCs w:val="24"/>
        </w:rPr>
        <w:t>На занятиях используются как классические для педагогики формы и методы работы, так и нетрадиционные.</w:t>
      </w:r>
    </w:p>
    <w:p w:rsidR="00A75E24" w:rsidRPr="008C6EFD" w:rsidRDefault="00A75E24" w:rsidP="006A5381">
      <w:pPr>
        <w:pStyle w:val="12"/>
        <w:spacing w:after="0" w:line="240" w:lineRule="auto"/>
        <w:ind w:left="0" w:firstLine="284"/>
        <w:jc w:val="both"/>
        <w:rPr>
          <w:rFonts w:ascii="Times New Roman" w:hAnsi="Times New Roman"/>
          <w:b/>
          <w:iCs/>
          <w:sz w:val="24"/>
          <w:szCs w:val="24"/>
        </w:rPr>
      </w:pPr>
      <w:r w:rsidRPr="008C6EFD">
        <w:rPr>
          <w:rFonts w:ascii="Times New Roman" w:hAnsi="Times New Roman"/>
          <w:b/>
          <w:iCs/>
          <w:sz w:val="24"/>
          <w:szCs w:val="24"/>
        </w:rPr>
        <w:t>Формы проведения занятий: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8C6EFD">
        <w:rPr>
          <w:rFonts w:ascii="Times New Roman" w:hAnsi="Times New Roman"/>
          <w:iCs/>
          <w:sz w:val="24"/>
          <w:szCs w:val="24"/>
        </w:rPr>
        <w:t>игра;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8C6EFD">
        <w:rPr>
          <w:rFonts w:ascii="Times New Roman" w:hAnsi="Times New Roman"/>
          <w:iCs/>
          <w:sz w:val="24"/>
          <w:szCs w:val="24"/>
        </w:rPr>
        <w:t>исследование;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8C6EFD">
        <w:rPr>
          <w:rFonts w:ascii="Times New Roman" w:hAnsi="Times New Roman"/>
          <w:iCs/>
          <w:sz w:val="24"/>
          <w:szCs w:val="24"/>
        </w:rPr>
        <w:t>творческий практикум;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8C6EFD">
        <w:rPr>
          <w:rFonts w:ascii="Times New Roman" w:hAnsi="Times New Roman"/>
          <w:iCs/>
          <w:sz w:val="24"/>
          <w:szCs w:val="24"/>
        </w:rPr>
        <w:t>соревнование;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8C6EFD">
        <w:rPr>
          <w:rFonts w:ascii="Times New Roman" w:hAnsi="Times New Roman"/>
          <w:iCs/>
          <w:sz w:val="24"/>
          <w:szCs w:val="24"/>
        </w:rPr>
        <w:t>презентация проекта.</w:t>
      </w:r>
    </w:p>
    <w:p w:rsidR="00A75E24" w:rsidRPr="008C6EFD" w:rsidRDefault="00A75E24" w:rsidP="006A5381">
      <w:pPr>
        <w:pStyle w:val="12"/>
        <w:spacing w:after="0" w:line="240" w:lineRule="auto"/>
        <w:ind w:left="0" w:firstLine="284"/>
        <w:jc w:val="center"/>
        <w:rPr>
          <w:rFonts w:ascii="Times New Roman" w:hAnsi="Times New Roman"/>
          <w:b/>
          <w:iCs/>
          <w:sz w:val="24"/>
          <w:szCs w:val="24"/>
        </w:rPr>
      </w:pPr>
      <w:r w:rsidRPr="008C6EFD">
        <w:rPr>
          <w:rFonts w:ascii="Times New Roman" w:hAnsi="Times New Roman"/>
          <w:b/>
          <w:iCs/>
          <w:sz w:val="24"/>
          <w:szCs w:val="24"/>
        </w:rPr>
        <w:t>Методы обучения:</w:t>
      </w:r>
    </w:p>
    <w:p w:rsidR="00A75E24" w:rsidRPr="008C6EFD" w:rsidRDefault="00A75E24" w:rsidP="006A5381">
      <w:pPr>
        <w:pStyle w:val="12"/>
        <w:spacing w:after="0" w:line="240" w:lineRule="auto"/>
        <w:ind w:left="0" w:firstLine="284"/>
        <w:rPr>
          <w:rFonts w:ascii="Times New Roman" w:hAnsi="Times New Roman"/>
          <w:b/>
          <w:i/>
          <w:iCs/>
          <w:sz w:val="24"/>
          <w:szCs w:val="24"/>
        </w:rPr>
      </w:pPr>
      <w:r w:rsidRPr="008C6EFD">
        <w:rPr>
          <w:rFonts w:ascii="Times New Roman" w:hAnsi="Times New Roman"/>
          <w:b/>
          <w:i/>
          <w:iCs/>
          <w:sz w:val="24"/>
          <w:szCs w:val="24"/>
        </w:rPr>
        <w:t>Методы, в основе которых лежит способ организации занятия: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 xml:space="preserve">словесный (устное изложение, беседа, рассказ); 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наглядный (показ видео и мультимедийных материалов, иллюстраций, наблюдение, показ (выполнение) педагогом, работа по образцу);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b/>
          <w:i/>
          <w:iCs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практический (выполнение работ по инструкционным картам, схемам).</w:t>
      </w:r>
    </w:p>
    <w:p w:rsidR="00A75E24" w:rsidRPr="008C6EFD" w:rsidRDefault="00A75E24" w:rsidP="006A5381">
      <w:pPr>
        <w:pStyle w:val="13"/>
        <w:ind w:left="60" w:firstLine="284"/>
        <w:rPr>
          <w:rFonts w:ascii="Times New Roman" w:hAnsi="Times New Roman"/>
          <w:b/>
          <w:i/>
          <w:iCs/>
          <w:sz w:val="24"/>
          <w:szCs w:val="24"/>
        </w:rPr>
      </w:pPr>
      <w:r w:rsidRPr="008C6EFD">
        <w:rPr>
          <w:rFonts w:ascii="Times New Roman" w:hAnsi="Times New Roman"/>
          <w:b/>
          <w:i/>
          <w:iCs/>
          <w:sz w:val="24"/>
          <w:szCs w:val="24"/>
        </w:rPr>
        <w:t>Методы, в основе которых лежит уровень деятельности детей: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 xml:space="preserve">объяснительно-иллюстративный – дети воспринимают и усваивают готовую информацию; 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репродуктивный – учащиеся воспроизводят полученные знания и освоенные способы деятельности;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частично-поисковый – участие детей в коллективном поиске, решение поставленной задачи совместно с педагогом;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исследовательский – самостоятельная творческая работа учащихся.</w:t>
      </w:r>
    </w:p>
    <w:p w:rsidR="00A75E24" w:rsidRPr="008C6EFD" w:rsidRDefault="00A75E24" w:rsidP="006A5381">
      <w:pPr>
        <w:pStyle w:val="13"/>
        <w:ind w:left="60" w:firstLine="284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b/>
          <w:i/>
          <w:iCs/>
          <w:sz w:val="24"/>
          <w:szCs w:val="24"/>
        </w:rPr>
        <w:t>Методы, в основе которых лежит форма организации деятельности учащихся на занятиях: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фронтальный – одновременная работа со всеми учащимися;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индивидуально-фронтальный – чередование индивидуальных и фронтальных форм работы;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групповой – организация работы в группах;</w:t>
      </w:r>
    </w:p>
    <w:p w:rsidR="00A75E24" w:rsidRPr="008C6EFD" w:rsidRDefault="00A75E24" w:rsidP="006A5381">
      <w:pPr>
        <w:pStyle w:val="13"/>
        <w:numPr>
          <w:ilvl w:val="0"/>
          <w:numId w:val="12"/>
        </w:numPr>
        <w:ind w:firstLine="284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индивидуальный – индивидуальное выполнение заданий, решение проблем.</w:t>
      </w:r>
    </w:p>
    <w:p w:rsidR="00A75E24" w:rsidRPr="008C6EFD" w:rsidRDefault="00A75E24" w:rsidP="006A5381">
      <w:pPr>
        <w:pStyle w:val="13"/>
        <w:ind w:left="420" w:firstLine="284"/>
        <w:rPr>
          <w:rFonts w:ascii="Times New Roman" w:hAnsi="Times New Roman"/>
          <w:b/>
          <w:sz w:val="24"/>
          <w:szCs w:val="24"/>
        </w:rPr>
      </w:pPr>
      <w:r w:rsidRPr="008C6EFD">
        <w:rPr>
          <w:rFonts w:ascii="Times New Roman" w:hAnsi="Times New Roman"/>
          <w:b/>
          <w:sz w:val="24"/>
          <w:szCs w:val="24"/>
        </w:rPr>
        <w:t>Особенности проведения занятий:</w:t>
      </w:r>
    </w:p>
    <w:p w:rsidR="00A75E24" w:rsidRPr="008C6EFD" w:rsidRDefault="00A75E24" w:rsidP="006A5381">
      <w:pPr>
        <w:pStyle w:val="12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теоретический материал подается небольшими порциями с использованием игровых ситуаций;</w:t>
      </w:r>
    </w:p>
    <w:p w:rsidR="00A75E24" w:rsidRPr="008C6EFD" w:rsidRDefault="00A75E24" w:rsidP="006A5381">
      <w:pPr>
        <w:pStyle w:val="12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для закрепления и проверки уровня усвоения знаний применять рефлексивные интерактивные упражнения;</w:t>
      </w:r>
    </w:p>
    <w:p w:rsidR="00A75E24" w:rsidRPr="008C6EFD" w:rsidRDefault="00A75E24" w:rsidP="006A5381">
      <w:pPr>
        <w:pStyle w:val="12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практические задания составлять так, чтобы время на их выполнение не превышало 20 минут;</w:t>
      </w:r>
    </w:p>
    <w:p w:rsidR="00A75E24" w:rsidRPr="008C6EFD" w:rsidRDefault="00A75E24" w:rsidP="006A5381">
      <w:pPr>
        <w:pStyle w:val="12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sz w:val="24"/>
          <w:szCs w:val="24"/>
        </w:rPr>
        <w:t>работу по созданию глобальных творческих проектов следует начинать с разъяснения алгоритма разработки проектов, адаптированного под возраст школьников.</w:t>
      </w:r>
    </w:p>
    <w:p w:rsidR="006E52DF" w:rsidRPr="008C6EFD" w:rsidRDefault="006E52DF" w:rsidP="006A5381">
      <w:pPr>
        <w:shd w:val="clear" w:color="auto" w:fill="FFFFFF"/>
        <w:spacing w:after="0" w:line="240" w:lineRule="auto"/>
        <w:ind w:right="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E24" w:rsidRPr="008C6EFD" w:rsidRDefault="00A75E24" w:rsidP="006A538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8C6EFD">
        <w:rPr>
          <w:rFonts w:ascii="Times New Roman" w:hAnsi="Times New Roman" w:cs="Times New Roman"/>
          <w:b/>
          <w:caps/>
          <w:sz w:val="24"/>
          <w:szCs w:val="24"/>
          <w:u w:val="single"/>
        </w:rPr>
        <w:t>общая характеристика учебного предмета (курса)</w:t>
      </w:r>
    </w:p>
    <w:p w:rsidR="00A75E24" w:rsidRPr="008C6EFD" w:rsidRDefault="00A75E24" w:rsidP="006A5381">
      <w:pPr>
        <w:shd w:val="clear" w:color="auto" w:fill="FFFFFF"/>
        <w:spacing w:after="0" w:line="240" w:lineRule="auto"/>
        <w:ind w:right="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Современное состояние курса информатики в школе характеризуется устойчивым ростом социального заказа на обучение информатике, обусловленным насущной потребностью овладения современными информационными технологиями. Они проникают в нашу жизнь с разных сторон. </w:t>
      </w:r>
    </w:p>
    <w:p w:rsidR="00A75E24" w:rsidRPr="008C6EFD" w:rsidRDefault="00A75E24" w:rsidP="006A5381">
      <w:pPr>
        <w:shd w:val="clear" w:color="auto" w:fill="FFFFFF"/>
        <w:tabs>
          <w:tab w:val="num" w:pos="900"/>
        </w:tabs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A75E24" w:rsidRPr="008C6EFD" w:rsidRDefault="00A75E24" w:rsidP="006A5381">
      <w:pPr>
        <w:shd w:val="clear" w:color="auto" w:fill="FFFFFF"/>
        <w:tabs>
          <w:tab w:val="num" w:pos="900"/>
        </w:tabs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A75E24" w:rsidRPr="008C6EFD" w:rsidRDefault="00A75E24" w:rsidP="006A5381">
      <w:pPr>
        <w:shd w:val="clear" w:color="auto" w:fill="FFFFFF"/>
        <w:tabs>
          <w:tab w:val="num" w:pos="900"/>
        </w:tabs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A75E24" w:rsidRPr="008C6EFD" w:rsidRDefault="00A75E24" w:rsidP="006A5381">
      <w:pPr>
        <w:shd w:val="clear" w:color="auto" w:fill="FFFFFF"/>
        <w:tabs>
          <w:tab w:val="num" w:pos="900"/>
        </w:tabs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</w:t>
      </w:r>
    </w:p>
    <w:p w:rsidR="00A75E24" w:rsidRPr="008C6EFD" w:rsidRDefault="00A75E24" w:rsidP="006A538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8C6EFD">
        <w:rPr>
          <w:rFonts w:ascii="Times New Roman" w:hAnsi="Times New Roman" w:cs="Times New Roman"/>
          <w:b/>
          <w:caps/>
          <w:sz w:val="24"/>
          <w:szCs w:val="24"/>
          <w:u w:val="single"/>
        </w:rPr>
        <w:t>Место предмета в базисном учебном плане</w:t>
      </w:r>
    </w:p>
    <w:p w:rsidR="006E52DF" w:rsidRPr="008C6EFD" w:rsidRDefault="006E52DF" w:rsidP="006A5381">
      <w:pPr>
        <w:pStyle w:val="a3"/>
        <w:shd w:val="clear" w:color="auto" w:fill="FFFFFF"/>
        <w:spacing w:before="0" w:beforeAutospacing="0" w:after="0" w:afterAutospacing="0" w:line="240" w:lineRule="auto"/>
        <w:ind w:firstLine="284"/>
        <w:rPr>
          <w:rFonts w:ascii="Times New Roman" w:hAnsi="Times New Roman" w:cs="Times New Roman"/>
        </w:rPr>
      </w:pPr>
      <w:r w:rsidRPr="008C6EFD">
        <w:rPr>
          <w:rFonts w:ascii="Times New Roman" w:hAnsi="Times New Roman" w:cs="Times New Roman"/>
        </w:rPr>
        <w:t>Согласно базисному учебному плану,  ФГОС изучение предмета «Информатика и ИКТ» предполагается в 7 – 11 классах, но за счет регионального компонента и компонента образовательного учреждения его изучение рекомендуется как в начальной школе, так и в 5  классах в рамках курса по выбору. Поэтому, данная рабочая программа внеурочной деятельности «Информатик» предназначена</w:t>
      </w:r>
      <w:r w:rsidR="00286E85" w:rsidRPr="008C6EFD">
        <w:rPr>
          <w:rFonts w:ascii="Times New Roman" w:hAnsi="Times New Roman" w:cs="Times New Roman"/>
        </w:rPr>
        <w:t xml:space="preserve"> для учащихся V классов. Программа состоит из 3</w:t>
      </w:r>
      <w:r w:rsidRPr="008C6EFD">
        <w:rPr>
          <w:rFonts w:ascii="Times New Roman" w:hAnsi="Times New Roman" w:cs="Times New Roman"/>
        </w:rPr>
        <w:t>-х разделов.</w:t>
      </w:r>
    </w:p>
    <w:p w:rsidR="006E52DF" w:rsidRPr="008C6EFD" w:rsidRDefault="006E52DF" w:rsidP="006A5381">
      <w:pPr>
        <w:pStyle w:val="a3"/>
        <w:widowControl/>
        <w:numPr>
          <w:ilvl w:val="0"/>
          <w:numId w:val="13"/>
        </w:numPr>
        <w:shd w:val="clear" w:color="auto" w:fill="FFFFFF"/>
        <w:adjustRightInd/>
        <w:spacing w:before="0" w:beforeAutospacing="0" w:after="0" w:afterAutospacing="0" w:line="240" w:lineRule="auto"/>
        <w:ind w:firstLine="284"/>
        <w:textAlignment w:val="auto"/>
        <w:rPr>
          <w:rFonts w:ascii="Times New Roman" w:hAnsi="Times New Roman" w:cs="Times New Roman"/>
        </w:rPr>
      </w:pPr>
      <w:r w:rsidRPr="008C6EFD">
        <w:rPr>
          <w:rFonts w:ascii="Times New Roman" w:hAnsi="Times New Roman" w:cs="Times New Roman"/>
        </w:rPr>
        <w:t xml:space="preserve">Знакомство и работа в графическом редакторе </w:t>
      </w:r>
      <w:r w:rsidRPr="008C6EFD">
        <w:rPr>
          <w:rFonts w:ascii="Times New Roman" w:hAnsi="Times New Roman" w:cs="Times New Roman"/>
          <w:lang w:val="en-US"/>
        </w:rPr>
        <w:t>Paint</w:t>
      </w:r>
      <w:r w:rsidRPr="008C6EFD">
        <w:rPr>
          <w:rFonts w:ascii="Times New Roman" w:hAnsi="Times New Roman" w:cs="Times New Roman"/>
        </w:rPr>
        <w:t xml:space="preserve"> </w:t>
      </w:r>
    </w:p>
    <w:p w:rsidR="006E52DF" w:rsidRPr="008C6EFD" w:rsidRDefault="006E52DF" w:rsidP="006A5381">
      <w:pPr>
        <w:pStyle w:val="a3"/>
        <w:widowControl/>
        <w:numPr>
          <w:ilvl w:val="0"/>
          <w:numId w:val="13"/>
        </w:numPr>
        <w:shd w:val="clear" w:color="auto" w:fill="FFFFFF"/>
        <w:adjustRightInd/>
        <w:spacing w:before="0" w:beforeAutospacing="0" w:after="0" w:afterAutospacing="0" w:line="240" w:lineRule="auto"/>
        <w:ind w:firstLine="284"/>
        <w:textAlignment w:val="auto"/>
        <w:rPr>
          <w:rFonts w:ascii="Times New Roman" w:hAnsi="Times New Roman" w:cs="Times New Roman"/>
        </w:rPr>
      </w:pPr>
      <w:r w:rsidRPr="008C6EFD">
        <w:rPr>
          <w:rFonts w:ascii="Times New Roman" w:hAnsi="Times New Roman" w:cs="Times New Roman"/>
        </w:rPr>
        <w:t xml:space="preserve">Знакомство и работа в текстовом процессоре </w:t>
      </w:r>
      <w:r w:rsidRPr="008C6EFD">
        <w:rPr>
          <w:rFonts w:ascii="Times New Roman" w:hAnsi="Times New Roman" w:cs="Times New Roman"/>
          <w:lang w:val="en-US"/>
        </w:rPr>
        <w:t>WORD</w:t>
      </w:r>
      <w:r w:rsidRPr="008C6EFD">
        <w:rPr>
          <w:rFonts w:ascii="Times New Roman" w:hAnsi="Times New Roman" w:cs="Times New Roman"/>
        </w:rPr>
        <w:t xml:space="preserve"> </w:t>
      </w:r>
    </w:p>
    <w:p w:rsidR="006E52DF" w:rsidRPr="008C6EFD" w:rsidRDefault="006E52DF" w:rsidP="006A5381">
      <w:pPr>
        <w:pStyle w:val="a3"/>
        <w:widowControl/>
        <w:numPr>
          <w:ilvl w:val="0"/>
          <w:numId w:val="13"/>
        </w:numPr>
        <w:shd w:val="clear" w:color="auto" w:fill="FFFFFF"/>
        <w:adjustRightInd/>
        <w:spacing w:before="0" w:beforeAutospacing="0" w:after="0" w:afterAutospacing="0" w:line="240" w:lineRule="auto"/>
        <w:ind w:firstLine="284"/>
        <w:textAlignment w:val="auto"/>
        <w:rPr>
          <w:rFonts w:ascii="Times New Roman" w:hAnsi="Times New Roman" w:cs="Times New Roman"/>
        </w:rPr>
      </w:pPr>
      <w:r w:rsidRPr="008C6EFD">
        <w:rPr>
          <w:rFonts w:ascii="Times New Roman" w:hAnsi="Times New Roman" w:cs="Times New Roman"/>
        </w:rPr>
        <w:t xml:space="preserve">Знакомство и работа с программой создания презентаций </w:t>
      </w:r>
      <w:r w:rsidRPr="008C6EFD">
        <w:rPr>
          <w:rFonts w:ascii="Times New Roman" w:hAnsi="Times New Roman" w:cs="Times New Roman"/>
          <w:lang w:val="en-US"/>
        </w:rPr>
        <w:t>Power</w:t>
      </w:r>
      <w:r w:rsidRPr="008C6EFD">
        <w:rPr>
          <w:rFonts w:ascii="Times New Roman" w:hAnsi="Times New Roman" w:cs="Times New Roman"/>
        </w:rPr>
        <w:t xml:space="preserve"> </w:t>
      </w:r>
      <w:r w:rsidRPr="008C6EFD">
        <w:rPr>
          <w:rFonts w:ascii="Times New Roman" w:hAnsi="Times New Roman" w:cs="Times New Roman"/>
          <w:lang w:val="en-US"/>
        </w:rPr>
        <w:t>Point</w:t>
      </w:r>
    </w:p>
    <w:p w:rsidR="006E52DF" w:rsidRPr="008C6EFD" w:rsidRDefault="006E52DF" w:rsidP="006A53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Пропедевтический этап обучения информатике и ИКТ в 5-6 классах  является наиболее благоприятным этапом для формирования инструментальных (операциональных) личностных ресурсов, благодаря чему он может стать ключевым плацдармом всего школьного образования для формирования  метапредметных образовательных результатов – освоенных обучающимися на базе одного, нескольких или всех учебных предметов,  способов деятельности, применимых как в рамках образовательного процесса, так и в реальных жизненных ситуациях.</w:t>
      </w:r>
    </w:p>
    <w:p w:rsidR="00A75E24" w:rsidRPr="008C6EFD" w:rsidRDefault="00A75E24" w:rsidP="006E52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52DF" w:rsidRPr="008C6EFD" w:rsidRDefault="00A75E24" w:rsidP="006832A9">
      <w:pPr>
        <w:pStyle w:val="12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6EFD">
        <w:rPr>
          <w:rFonts w:ascii="Times New Roman" w:hAnsi="Times New Roman"/>
          <w:b/>
          <w:caps/>
          <w:sz w:val="24"/>
          <w:szCs w:val="24"/>
        </w:rPr>
        <w:t>Предметная часть</w:t>
      </w:r>
    </w:p>
    <w:p w:rsidR="006E52DF" w:rsidRPr="008C6EFD" w:rsidRDefault="00A75E24" w:rsidP="006E52DF">
      <w:pPr>
        <w:shd w:val="clear" w:color="auto" w:fill="FFFFFF"/>
        <w:tabs>
          <w:tab w:val="left" w:pos="773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</w:pPr>
      <w:r w:rsidRPr="008C6EF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СОДЕРЖАНИЕ </w:t>
      </w:r>
      <w:r w:rsidR="006E52DF" w:rsidRPr="008C6EF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КУРСА</w:t>
      </w:r>
    </w:p>
    <w:p w:rsidR="00A75E24" w:rsidRPr="008C6EFD" w:rsidRDefault="00A75E24" w:rsidP="006E52DF">
      <w:pPr>
        <w:shd w:val="clear" w:color="auto" w:fill="FFFFFF"/>
        <w:tabs>
          <w:tab w:val="left" w:pos="773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</w:pPr>
    </w:p>
    <w:tbl>
      <w:tblPr>
        <w:tblW w:w="9357" w:type="dxa"/>
        <w:tblInd w:w="-743" w:type="dxa"/>
        <w:tblLayout w:type="fixed"/>
        <w:tblLook w:val="0000"/>
      </w:tblPr>
      <w:tblGrid>
        <w:gridCol w:w="1277"/>
        <w:gridCol w:w="851"/>
        <w:gridCol w:w="7229"/>
      </w:tblGrid>
      <w:tr w:rsidR="006E52DF" w:rsidRPr="008C6EFD" w:rsidTr="008C6EFD">
        <w:trPr>
          <w:trHeight w:val="322"/>
          <w:tblHeader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формируемых универсальных учебных действий</w:t>
            </w:r>
          </w:p>
        </w:tc>
      </w:tr>
      <w:tr w:rsidR="006E52DF" w:rsidRPr="008C6EFD" w:rsidTr="008C6EFD">
        <w:trPr>
          <w:trHeight w:val="322"/>
          <w:tblHeader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2DF" w:rsidRPr="008C6EFD" w:rsidTr="008C6EFD">
        <w:trPr>
          <w:trHeight w:val="59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Fonts w:ascii="Times New Roman" w:hAnsi="Times New Roman" w:cs="Times New Roman"/>
              </w:rPr>
              <w:t xml:space="preserve">Знакомство и работа в графическом редакторе </w:t>
            </w:r>
            <w:r w:rsidRPr="008C6EFD">
              <w:rPr>
                <w:rFonts w:ascii="Times New Roman" w:hAnsi="Times New Roman" w:cs="Times New Roman"/>
                <w:lang w:val="en-US"/>
              </w:rPr>
              <w:t>Paint</w:t>
            </w:r>
            <w:r w:rsidRPr="008C6EFD">
              <w:rPr>
                <w:rFonts w:ascii="Times New Roman" w:hAnsi="Times New Roman" w:cs="Times New Roman"/>
              </w:rPr>
              <w:t xml:space="preserve"> </w:t>
            </w:r>
          </w:p>
          <w:p w:rsidR="006E52DF" w:rsidRPr="008C6EFD" w:rsidRDefault="006E52DF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ind w:left="77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6E85"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Личностные:</w:t>
            </w:r>
          </w:p>
          <w:p w:rsidR="006E52DF" w:rsidRPr="008C6EFD" w:rsidRDefault="006E52DF" w:rsidP="006E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к обучению и познанию; </w:t>
            </w:r>
            <w:r w:rsidRPr="008C6EFD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оценивать </w:t>
            </w: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6E52DF" w:rsidRPr="008C6EFD" w:rsidRDefault="006E52DF" w:rsidP="006E5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Регулятивные:</w:t>
            </w:r>
          </w:p>
          <w:p w:rsidR="006E52DF" w:rsidRPr="008C6EFD" w:rsidRDefault="006E52DF" w:rsidP="006E52D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и другими учениками давать эмоциональную оценку деятельности класса на уроке; понимать и принимать учебную задачу, сформулированную учителем; планировать свои действия на отдельных этапах работы над заданием; ставить новые учебные задачи в сотрудничестве с учителем; осуществлять контроль, коррекцию и оценку результатов своей деятельности.</w:t>
            </w:r>
          </w:p>
          <w:p w:rsidR="006E52DF" w:rsidRPr="008C6EFD" w:rsidRDefault="006E52DF" w:rsidP="006E5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Познавательные:</w:t>
            </w:r>
          </w:p>
          <w:p w:rsidR="006E52DF" w:rsidRPr="008C6EFD" w:rsidRDefault="006E52DF" w:rsidP="006E52DF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Fonts w:ascii="Times New Roman" w:hAnsi="Times New Roman" w:cs="Times New Roman"/>
              </w:rPr>
              <w:t xml:space="preserve">понимать и применять полученную информацию при выполнении заданий;  осознанно строить речевое высказывание в устной  форме; проявлять индивидуальные творческие способности при выполнении задания; </w:t>
            </w:r>
            <w:r w:rsidRPr="008C6EFD">
              <w:rPr>
                <w:rStyle w:val="af4"/>
                <w:rFonts w:ascii="Times New Roman" w:hAnsi="Times New Roman"/>
              </w:rPr>
              <w:t xml:space="preserve">исследовать </w:t>
            </w:r>
            <w:r w:rsidRPr="008C6EFD">
              <w:rPr>
                <w:rFonts w:ascii="Times New Roman" w:hAnsi="Times New Roman" w:cs="Times New Roman"/>
              </w:rPr>
              <w:t xml:space="preserve">собственные нестандартные способы решения; </w:t>
            </w:r>
            <w:r w:rsidRPr="008C6EFD">
              <w:rPr>
                <w:rFonts w:ascii="Times New Roman" w:hAnsi="Times New Roman" w:cs="Times New Roman"/>
                <w:iCs/>
              </w:rPr>
              <w:t xml:space="preserve">сопоставлять </w:t>
            </w:r>
            <w:r w:rsidRPr="008C6EFD">
              <w:rPr>
                <w:rFonts w:ascii="Times New Roman" w:hAnsi="Times New Roman" w:cs="Times New Roman"/>
              </w:rPr>
              <w:t>характеристики объектов по одному (нескольким) признакам.</w:t>
            </w:r>
          </w:p>
          <w:p w:rsidR="006E52DF" w:rsidRPr="008C6EFD" w:rsidRDefault="006E52DF" w:rsidP="006E52D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Коммуникативные:</w:t>
            </w:r>
          </w:p>
          <w:p w:rsidR="006E52DF" w:rsidRPr="008C6EFD" w:rsidRDefault="006E52DF" w:rsidP="006E52D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включаться в диалог, в коллективное обсуждение, проявлять инициативу и активность; обращаться за помощью; формулировать свои затруднения; предлагать помощь и сотрудничество;  договариваться и приходить к общему решению в совместной деятельности, в том числе в ситуации столкновения интересов; слушать собеседника; формулировать собственное мнение и позицию; адекватно оценивать собственное поведение и поведение окружающих.</w:t>
            </w:r>
          </w:p>
        </w:tc>
      </w:tr>
      <w:tr w:rsidR="006E52DF" w:rsidRPr="008C6EFD" w:rsidTr="008C6EF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Fonts w:ascii="Times New Roman" w:hAnsi="Times New Roman" w:cs="Times New Roman"/>
              </w:rPr>
              <w:t xml:space="preserve">Знакомство и работа в текстовом процессоре </w:t>
            </w:r>
            <w:r w:rsidRPr="008C6EFD">
              <w:rPr>
                <w:rFonts w:ascii="Times New Roman" w:hAnsi="Times New Roman" w:cs="Times New Roman"/>
                <w:lang w:val="en-US"/>
              </w:rPr>
              <w:t>WORD</w:t>
            </w:r>
            <w:r w:rsidRPr="008C6EFD">
              <w:rPr>
                <w:rFonts w:ascii="Times New Roman" w:hAnsi="Times New Roman" w:cs="Times New Roman"/>
              </w:rPr>
              <w:t xml:space="preserve"> </w:t>
            </w:r>
          </w:p>
          <w:p w:rsidR="006E52DF" w:rsidRPr="008C6EFD" w:rsidRDefault="006E52DF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6E85"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Личностные:</w:t>
            </w:r>
          </w:p>
          <w:p w:rsidR="006E52DF" w:rsidRPr="008C6EFD" w:rsidRDefault="006E52DF" w:rsidP="006E52DF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Style w:val="af4"/>
                <w:rFonts w:ascii="Times New Roman" w:hAnsi="Times New Roman"/>
              </w:rPr>
              <w:t xml:space="preserve">оценивать </w:t>
            </w:r>
            <w:r w:rsidRPr="008C6EFD">
              <w:rPr>
                <w:rFonts w:ascii="Times New Roman" w:hAnsi="Times New Roman" w:cs="Times New Roman"/>
              </w:rPr>
              <w:t xml:space="preserve">собственную учебную деятельность: свои достижения, самостоятельность, инициативу, ответственность, причины неудач; </w:t>
            </w:r>
            <w:r w:rsidRPr="008C6EFD">
              <w:rPr>
                <w:rFonts w:ascii="Times New Roman" w:hAnsi="Times New Roman" w:cs="Times New Roman"/>
                <w:iCs/>
              </w:rPr>
              <w:t>применять правила</w:t>
            </w:r>
            <w:r w:rsidRPr="008C6E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C6EFD">
              <w:rPr>
                <w:rFonts w:ascii="Times New Roman" w:hAnsi="Times New Roman" w:cs="Times New Roman"/>
              </w:rPr>
              <w:t xml:space="preserve">делового сотрудничества: </w:t>
            </w:r>
            <w:r w:rsidRPr="008C6EFD">
              <w:rPr>
                <w:rFonts w:ascii="Times New Roman" w:hAnsi="Times New Roman" w:cs="Times New Roman"/>
                <w:iCs/>
              </w:rPr>
              <w:t>сравнивать</w:t>
            </w:r>
            <w:r w:rsidRPr="008C6E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C6EFD">
              <w:rPr>
                <w:rFonts w:ascii="Times New Roman" w:hAnsi="Times New Roman" w:cs="Times New Roman"/>
              </w:rPr>
              <w:t xml:space="preserve">разные точки зрения; считаться с мнением другого человека; </w:t>
            </w:r>
            <w:r w:rsidRPr="008C6EFD">
              <w:rPr>
                <w:rFonts w:ascii="Times New Roman" w:hAnsi="Times New Roman" w:cs="Times New Roman"/>
                <w:iCs/>
              </w:rPr>
              <w:t xml:space="preserve">проявлять </w:t>
            </w:r>
            <w:r w:rsidRPr="008C6EFD">
              <w:rPr>
                <w:rFonts w:ascii="Times New Roman" w:hAnsi="Times New Roman" w:cs="Times New Roman"/>
              </w:rPr>
              <w:t>терпение и доброжелательность в споре (дискуссии).</w:t>
            </w:r>
          </w:p>
          <w:p w:rsidR="006E52DF" w:rsidRPr="008C6EFD" w:rsidRDefault="006E52DF" w:rsidP="006E5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Регулятивные:</w:t>
            </w:r>
          </w:p>
          <w:p w:rsidR="006E52DF" w:rsidRPr="008C6EFD" w:rsidRDefault="006E52DF" w:rsidP="006E52DF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Fonts w:ascii="Times New Roman" w:hAnsi="Times New Roman" w:cs="Times New Roman"/>
              </w:rPr>
              <w:t>планировать свои действия на отдельных этапах работы над заданием;</w:t>
            </w:r>
            <w:r w:rsidRPr="008C6EFD">
              <w:rPr>
                <w:rStyle w:val="af4"/>
                <w:rFonts w:ascii="Times New Roman" w:hAnsi="Times New Roman"/>
              </w:rPr>
              <w:t xml:space="preserve"> </w:t>
            </w:r>
            <w:r w:rsidRPr="008C6EFD">
              <w:rPr>
                <w:rFonts w:ascii="Times New Roman" w:hAnsi="Times New Roman" w:cs="Times New Roman"/>
              </w:rPr>
              <w:t xml:space="preserve">совместно с учителем и другими учениками давать эмоциональную оценку деятельности класса на уроке; </w:t>
            </w:r>
            <w:r w:rsidRPr="008C6EFD">
              <w:rPr>
                <w:rStyle w:val="af4"/>
                <w:rFonts w:ascii="Times New Roman" w:hAnsi="Times New Roman"/>
              </w:rPr>
              <w:t xml:space="preserve">удерживать </w:t>
            </w:r>
            <w:r w:rsidRPr="008C6EFD">
              <w:rPr>
                <w:rFonts w:ascii="Times New Roman" w:hAnsi="Times New Roman" w:cs="Times New Roman"/>
              </w:rPr>
              <w:t xml:space="preserve">цель деятельности до получения ее результата; </w:t>
            </w:r>
            <w:r w:rsidRPr="008C6EFD">
              <w:rPr>
                <w:rFonts w:ascii="Times New Roman" w:hAnsi="Times New Roman" w:cs="Times New Roman"/>
                <w:iCs/>
              </w:rPr>
              <w:t>оценивать</w:t>
            </w:r>
            <w:r w:rsidRPr="008C6E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C6EFD">
              <w:rPr>
                <w:rFonts w:ascii="Times New Roman" w:hAnsi="Times New Roman" w:cs="Times New Roman"/>
              </w:rPr>
              <w:t>(сравнивать с эталоном) результаты деятельности; умение выполнять учебные действия в устной форме; использовать речь для регуляции своего действия.</w:t>
            </w:r>
          </w:p>
          <w:p w:rsidR="006E52DF" w:rsidRPr="008C6EFD" w:rsidRDefault="006E52DF" w:rsidP="006E5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Познавательные:</w:t>
            </w:r>
          </w:p>
          <w:p w:rsidR="006E52DF" w:rsidRPr="008C6EFD" w:rsidRDefault="006E52DF" w:rsidP="006E52DF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Fonts w:ascii="Times New Roman" w:hAnsi="Times New Roman" w:cs="Times New Roman"/>
              </w:rPr>
              <w:t xml:space="preserve">осознанно строить речевое высказывание в устной  форме; понимать и применять полученную информацию при выполнении заданий; проявлять индивидуальные творческие способности при выполнении задания; </w:t>
            </w:r>
            <w:r w:rsidRPr="008C6EFD">
              <w:rPr>
                <w:rStyle w:val="af4"/>
                <w:rFonts w:ascii="Times New Roman" w:hAnsi="Times New Roman"/>
              </w:rPr>
              <w:t xml:space="preserve">преобразовывать </w:t>
            </w:r>
            <w:r w:rsidRPr="008C6EFD">
              <w:rPr>
                <w:rFonts w:ascii="Times New Roman" w:hAnsi="Times New Roman" w:cs="Times New Roman"/>
              </w:rPr>
              <w:t xml:space="preserve">модели в соответствии с содержанием учебного материала и поставленной учебной целью; </w:t>
            </w:r>
            <w:r w:rsidRPr="008C6EFD">
              <w:rPr>
                <w:rFonts w:ascii="Times New Roman" w:hAnsi="Times New Roman" w:cs="Times New Roman"/>
                <w:iCs/>
              </w:rPr>
              <w:t xml:space="preserve">преобразовывать </w:t>
            </w:r>
            <w:r w:rsidRPr="008C6EFD">
              <w:rPr>
                <w:rFonts w:ascii="Times New Roman" w:hAnsi="Times New Roman" w:cs="Times New Roman"/>
              </w:rPr>
              <w:t xml:space="preserve">объект: импровизировать, изменять, творчески переделывать; </w:t>
            </w:r>
            <w:r w:rsidRPr="008C6EFD">
              <w:rPr>
                <w:rFonts w:ascii="Times New Roman" w:hAnsi="Times New Roman" w:cs="Times New Roman"/>
                <w:iCs/>
              </w:rPr>
              <w:t xml:space="preserve">сравнивать </w:t>
            </w:r>
            <w:r w:rsidRPr="008C6EFD">
              <w:rPr>
                <w:rFonts w:ascii="Times New Roman" w:hAnsi="Times New Roman" w:cs="Times New Roman"/>
              </w:rPr>
              <w:t xml:space="preserve">различные объекты: выделять из множества один или несколько объектов, имеющих общие </w:t>
            </w:r>
            <w:r w:rsidRPr="008C6EFD">
              <w:rPr>
                <w:rFonts w:ascii="Times New Roman" w:hAnsi="Times New Roman" w:cs="Times New Roman"/>
              </w:rPr>
              <w:lastRenderedPageBreak/>
              <w:t xml:space="preserve">свойства; </w:t>
            </w:r>
            <w:r w:rsidRPr="008C6EFD">
              <w:rPr>
                <w:rFonts w:ascii="Times New Roman" w:hAnsi="Times New Roman" w:cs="Times New Roman"/>
                <w:iCs/>
              </w:rPr>
              <w:t xml:space="preserve">сопоставлять </w:t>
            </w:r>
            <w:r w:rsidRPr="008C6EFD">
              <w:rPr>
                <w:rFonts w:ascii="Times New Roman" w:hAnsi="Times New Roman" w:cs="Times New Roman"/>
              </w:rPr>
              <w:t xml:space="preserve">характеристики объектов по одному (нескольким) признакам; </w:t>
            </w:r>
            <w:r w:rsidRPr="008C6EFD">
              <w:rPr>
                <w:rFonts w:ascii="Times New Roman" w:hAnsi="Times New Roman" w:cs="Times New Roman"/>
                <w:iCs/>
              </w:rPr>
              <w:t>выявлять</w:t>
            </w:r>
            <w:r w:rsidRPr="008C6E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C6EFD">
              <w:rPr>
                <w:rFonts w:ascii="Times New Roman" w:hAnsi="Times New Roman" w:cs="Times New Roman"/>
              </w:rPr>
              <w:t xml:space="preserve">сходство и различия объектов; </w:t>
            </w:r>
            <w:r w:rsidRPr="008C6EFD">
              <w:rPr>
                <w:rFonts w:ascii="Times New Roman" w:hAnsi="Times New Roman" w:cs="Times New Roman"/>
                <w:iCs/>
              </w:rPr>
              <w:t>выполнять</w:t>
            </w:r>
            <w:r w:rsidRPr="008C6E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C6EFD">
              <w:rPr>
                <w:rFonts w:ascii="Times New Roman" w:hAnsi="Times New Roman" w:cs="Times New Roman"/>
              </w:rPr>
              <w:t xml:space="preserve">учебные задачи, не имеющие однозначного решения; </w:t>
            </w:r>
            <w:r w:rsidRPr="008C6EFD">
              <w:rPr>
                <w:rStyle w:val="af4"/>
                <w:rFonts w:ascii="Times New Roman" w:hAnsi="Times New Roman"/>
              </w:rPr>
              <w:t xml:space="preserve">высказывать </w:t>
            </w:r>
            <w:r w:rsidRPr="008C6EFD">
              <w:rPr>
                <w:rFonts w:ascii="Times New Roman" w:hAnsi="Times New Roman" w:cs="Times New Roman"/>
              </w:rPr>
              <w:t xml:space="preserve">предположения, </w:t>
            </w:r>
            <w:r w:rsidRPr="008C6EFD">
              <w:rPr>
                <w:rStyle w:val="af4"/>
                <w:rFonts w:ascii="Times New Roman" w:hAnsi="Times New Roman"/>
              </w:rPr>
              <w:t xml:space="preserve">обсуждать </w:t>
            </w:r>
            <w:r w:rsidRPr="008C6EFD">
              <w:rPr>
                <w:rFonts w:ascii="Times New Roman" w:hAnsi="Times New Roman" w:cs="Times New Roman"/>
              </w:rPr>
              <w:t>проблемные вопросы.</w:t>
            </w:r>
          </w:p>
          <w:p w:rsidR="006E52DF" w:rsidRPr="008C6EFD" w:rsidRDefault="006E52DF" w:rsidP="006E52D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Коммуникативные:</w:t>
            </w:r>
          </w:p>
          <w:p w:rsidR="006E52DF" w:rsidRPr="008C6EFD" w:rsidRDefault="006E52DF" w:rsidP="006E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 xml:space="preserve">включаться в диалог, в коллективное обсуждение, проявлять инициативу и активность; обращаться за помощью; формулировать понятные для партнера высказывания; формулировать свои затруднения; контролировать действия партнера; предлагать помощь и сотрудничество; слушать собеседника. </w:t>
            </w:r>
          </w:p>
        </w:tc>
      </w:tr>
      <w:tr w:rsidR="006E52DF" w:rsidRPr="008C6EFD" w:rsidTr="008C6EFD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Fonts w:ascii="Times New Roman" w:hAnsi="Times New Roman" w:cs="Times New Roman"/>
              </w:rPr>
              <w:lastRenderedPageBreak/>
              <w:t xml:space="preserve">Знакомство и работа с программой создания презентаций </w:t>
            </w:r>
            <w:r w:rsidRPr="008C6EFD">
              <w:rPr>
                <w:rFonts w:ascii="Times New Roman" w:hAnsi="Times New Roman" w:cs="Times New Roman"/>
                <w:lang w:val="en-US"/>
              </w:rPr>
              <w:t>Power</w:t>
            </w:r>
            <w:r w:rsidRPr="008C6EFD">
              <w:rPr>
                <w:rFonts w:ascii="Times New Roman" w:hAnsi="Times New Roman" w:cs="Times New Roman"/>
              </w:rPr>
              <w:t xml:space="preserve"> </w:t>
            </w:r>
            <w:r w:rsidRPr="008C6EFD">
              <w:rPr>
                <w:rFonts w:ascii="Times New Roman" w:hAnsi="Times New Roman" w:cs="Times New Roman"/>
                <w:lang w:val="en-US"/>
              </w:rPr>
              <w:t>Point</w:t>
            </w:r>
          </w:p>
          <w:p w:rsidR="006E52DF" w:rsidRPr="008C6EFD" w:rsidRDefault="006E52DF" w:rsidP="006E52DF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52DF" w:rsidRPr="008C6EFD" w:rsidRDefault="00286E85" w:rsidP="006E52D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2DF" w:rsidRPr="008C6EFD" w:rsidRDefault="006E52DF" w:rsidP="006E52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Личностные:</w:t>
            </w:r>
          </w:p>
          <w:p w:rsidR="006E52DF" w:rsidRPr="008C6EFD" w:rsidRDefault="006E52DF" w:rsidP="006E52DF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Style w:val="af4"/>
                <w:rFonts w:ascii="Times New Roman" w:hAnsi="Times New Roman"/>
              </w:rPr>
              <w:t xml:space="preserve">оценивать </w:t>
            </w:r>
            <w:r w:rsidRPr="008C6EFD">
              <w:rPr>
                <w:rFonts w:ascii="Times New Roman" w:hAnsi="Times New Roman" w:cs="Times New Roman"/>
              </w:rPr>
              <w:t xml:space="preserve">собственную учебную деятельность: свои достижения, самостоятельность, инициативу, ответственность, причины неудач; </w:t>
            </w:r>
            <w:r w:rsidRPr="008C6EFD">
              <w:rPr>
                <w:rFonts w:ascii="Times New Roman" w:hAnsi="Times New Roman" w:cs="Times New Roman"/>
                <w:iCs/>
              </w:rPr>
              <w:t>применять правила</w:t>
            </w:r>
            <w:r w:rsidRPr="008C6E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C6EFD">
              <w:rPr>
                <w:rFonts w:ascii="Times New Roman" w:hAnsi="Times New Roman" w:cs="Times New Roman"/>
              </w:rPr>
              <w:t>делового сотрудничества: считаться с мнением другого человека; проявлять доверие к соучастнику деятельности.</w:t>
            </w:r>
          </w:p>
          <w:p w:rsidR="006E52DF" w:rsidRPr="008C6EFD" w:rsidRDefault="006E52DF" w:rsidP="006E5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Регулятивные:</w:t>
            </w:r>
          </w:p>
          <w:p w:rsidR="006E52DF" w:rsidRPr="008C6EFD" w:rsidRDefault="006E52DF" w:rsidP="006E52DF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Fonts w:ascii="Times New Roman" w:hAnsi="Times New Roman" w:cs="Times New Roman"/>
              </w:rPr>
              <w:t>совместно с учителем и другими учениками давать эмоциональную оценку деятельности класса на уроке; планировать свои действия на отдельных этапах работы над проектом;</w:t>
            </w:r>
            <w:r w:rsidRPr="008C6EFD">
              <w:rPr>
                <w:rStyle w:val="af4"/>
                <w:rFonts w:ascii="Times New Roman" w:hAnsi="Times New Roman"/>
              </w:rPr>
              <w:t xml:space="preserve"> удерживать </w:t>
            </w:r>
            <w:r w:rsidRPr="008C6EFD">
              <w:rPr>
                <w:rFonts w:ascii="Times New Roman" w:hAnsi="Times New Roman" w:cs="Times New Roman"/>
              </w:rPr>
              <w:t xml:space="preserve">цель деятельности до получения ее результата; адекватно воспринимать предложения учителей, товарищей, родителей и других людей по исправлению допущенных ошибок; осуществлять контроль, коррекцию и оценку результатов своей деятельности; </w:t>
            </w:r>
            <w:r w:rsidRPr="008C6EFD">
              <w:rPr>
                <w:rFonts w:ascii="Times New Roman" w:hAnsi="Times New Roman" w:cs="Times New Roman"/>
                <w:iCs/>
              </w:rPr>
              <w:t>оценивать</w:t>
            </w:r>
            <w:r w:rsidRPr="008C6EF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C6EFD">
              <w:rPr>
                <w:rFonts w:ascii="Times New Roman" w:hAnsi="Times New Roman" w:cs="Times New Roman"/>
              </w:rPr>
              <w:t>(сравнивать с эталоном) результаты деятельности; анализировать причины успеха/неуспеха.</w:t>
            </w:r>
          </w:p>
          <w:p w:rsidR="006E52DF" w:rsidRPr="008C6EFD" w:rsidRDefault="006E52DF" w:rsidP="006E52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Познавательные:</w:t>
            </w:r>
          </w:p>
          <w:p w:rsidR="006E52DF" w:rsidRPr="008C6EFD" w:rsidRDefault="006E52DF" w:rsidP="006E52DF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Fonts w:ascii="Times New Roman" w:hAnsi="Times New Roman" w:cs="Times New Roman"/>
              </w:rPr>
              <w:t xml:space="preserve">проявлять индивидуальные творческие способности при выполнении задания; </w:t>
            </w:r>
            <w:r w:rsidRPr="008C6EFD">
              <w:rPr>
                <w:rStyle w:val="af4"/>
                <w:rFonts w:ascii="Times New Roman" w:hAnsi="Times New Roman"/>
              </w:rPr>
              <w:t xml:space="preserve">исследовать </w:t>
            </w:r>
            <w:r w:rsidRPr="008C6EFD">
              <w:rPr>
                <w:rFonts w:ascii="Times New Roman" w:hAnsi="Times New Roman" w:cs="Times New Roman"/>
              </w:rPr>
              <w:t xml:space="preserve">собственные нестандартные способы решения; </w:t>
            </w:r>
            <w:r w:rsidRPr="008C6EFD">
              <w:rPr>
                <w:rStyle w:val="af4"/>
                <w:rFonts w:ascii="Times New Roman" w:hAnsi="Times New Roman"/>
              </w:rPr>
              <w:t xml:space="preserve">презентовать </w:t>
            </w:r>
            <w:r w:rsidRPr="008C6EFD">
              <w:rPr>
                <w:rFonts w:ascii="Times New Roman" w:hAnsi="Times New Roman" w:cs="Times New Roman"/>
              </w:rPr>
              <w:t>подготовленную информацию в наглядном виде.</w:t>
            </w:r>
          </w:p>
          <w:p w:rsidR="006E52DF" w:rsidRPr="008C6EFD" w:rsidRDefault="006E52DF" w:rsidP="006E52D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C6E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Коммуникативные:</w:t>
            </w:r>
          </w:p>
          <w:p w:rsidR="006E52DF" w:rsidRPr="008C6EFD" w:rsidRDefault="006E52DF" w:rsidP="006E52DF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8C6EFD">
              <w:rPr>
                <w:rFonts w:ascii="Times New Roman" w:hAnsi="Times New Roman" w:cs="Times New Roman"/>
              </w:rPr>
              <w:t>включаться в диалог, проявлять инициативу и активность; обращаться за помощью; формулировать свои затруднения; предлагать помощь и сотрудничество; слушать собеседника; осуществлять взаимный контроль; формулировать собственное мнение и позицию; оценивать собственное поведение и поведение окружающих; адекватно использовать речевые средства для решения различных коммуникативных задач, строить монологическое высказывание,  владеть диалоговой формой речи.</w:t>
            </w:r>
          </w:p>
        </w:tc>
      </w:tr>
    </w:tbl>
    <w:p w:rsidR="00AF12BC" w:rsidRPr="008C6EFD" w:rsidRDefault="00AF12BC" w:rsidP="006E52DF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2D7" w:rsidRPr="008C6EFD" w:rsidRDefault="004B22D7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EFD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4B22D7" w:rsidRPr="008C6EFD" w:rsidRDefault="008C6EFD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 </w:t>
      </w:r>
      <w:r w:rsidR="004B22D7" w:rsidRPr="008C6EF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9254" w:type="dxa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8"/>
        <w:gridCol w:w="4252"/>
        <w:gridCol w:w="992"/>
        <w:gridCol w:w="1276"/>
        <w:gridCol w:w="1276"/>
      </w:tblGrid>
      <w:tr w:rsidR="004B22D7" w:rsidRPr="008C6EFD" w:rsidTr="00FF7525">
        <w:tc>
          <w:tcPr>
            <w:tcW w:w="1458" w:type="dxa"/>
            <w:vMerge w:val="restart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№ урока по программе</w:t>
            </w:r>
          </w:p>
        </w:tc>
        <w:tc>
          <w:tcPr>
            <w:tcW w:w="4252" w:type="dxa"/>
            <w:vMerge w:val="restart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gridSpan w:val="2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B22D7" w:rsidRPr="008C6EFD" w:rsidTr="00FF7525">
        <w:tc>
          <w:tcPr>
            <w:tcW w:w="1458" w:type="dxa"/>
            <w:vMerge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Merge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4B22D7" w:rsidRPr="008C6EFD" w:rsidTr="00FF7525"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графика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shd w:val="clear" w:color="auto" w:fill="auto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4B22D7" w:rsidRPr="008C6EFD" w:rsidRDefault="004B22D7" w:rsidP="00FF7525">
            <w:pPr>
              <w:pStyle w:val="af0"/>
              <w:numPr>
                <w:ilvl w:val="1"/>
                <w:numId w:val="28"/>
              </w:numPr>
              <w:tabs>
                <w:tab w:val="clear" w:pos="1080"/>
                <w:tab w:val="num" w:pos="459"/>
              </w:tabs>
              <w:spacing w:line="240" w:lineRule="auto"/>
              <w:ind w:left="317" w:hanging="142"/>
            </w:pPr>
            <w:r w:rsidRPr="008C6EFD">
              <w:t>Те</w:t>
            </w:r>
            <w:r w:rsidR="00C44298" w:rsidRPr="008C6EFD">
              <w:t>хника безопасности в кабинете И</w:t>
            </w:r>
            <w:r w:rsidRPr="008C6EFD">
              <w:t>КТ. Введение в компьютерную графику</w:t>
            </w:r>
          </w:p>
        </w:tc>
        <w:tc>
          <w:tcPr>
            <w:tcW w:w="992" w:type="dxa"/>
            <w:shd w:val="clear" w:color="auto" w:fill="auto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  <w:rPr>
                <w:lang w:val="en-US"/>
              </w:rPr>
            </w:pPr>
            <w:r w:rsidRPr="008C6EFD">
              <w:t xml:space="preserve">Интерфейс графического редактора </w:t>
            </w:r>
            <w:r w:rsidRPr="008C6EFD">
              <w:rPr>
                <w:lang w:val="en-US"/>
              </w:rPr>
              <w:t>Paint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</w:pPr>
            <w:r w:rsidRPr="008C6EFD">
              <w:t>Знакомство с  инструментами графического редактора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  <w:rPr>
                <w:iCs/>
              </w:rPr>
            </w:pPr>
            <w:r w:rsidRPr="008C6EFD">
              <w:rPr>
                <w:iCs/>
              </w:rPr>
              <w:t>Фрагмент рисунка. Выделение и перемещение фрагмента рисунка. Сборка рисунка из деталей.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  <w:rPr>
                <w:iCs/>
              </w:rPr>
            </w:pPr>
            <w:r w:rsidRPr="008C6EFD">
              <w:rPr>
                <w:iCs/>
              </w:rPr>
              <w:t>Действия с фрагментами рисунка. Создание рисунка «Открытка для мамы».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  <w:rPr>
                <w:iCs/>
              </w:rPr>
            </w:pPr>
            <w:r w:rsidRPr="008C6EFD">
              <w:rPr>
                <w:iCs/>
              </w:rPr>
              <w:t>Учимся сохранять и открывать созданный рисунок. Создание рисунка «Моя родина - Россия».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  <w:rPr>
                <w:iCs/>
              </w:rPr>
            </w:pPr>
            <w:r w:rsidRPr="008C6EFD">
              <w:rPr>
                <w:iCs/>
              </w:rPr>
              <w:t xml:space="preserve">Построения с помощью клавиши </w:t>
            </w:r>
            <w:r w:rsidRPr="008C6EFD">
              <w:rPr>
                <w:iCs/>
                <w:lang w:val="en-US"/>
              </w:rPr>
              <w:t>Shift</w:t>
            </w:r>
            <w:r w:rsidRPr="008C6EFD">
              <w:rPr>
                <w:iCs/>
              </w:rPr>
              <w:t>. Создание рисунка «Кубик».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  <w:rPr>
                <w:iCs/>
              </w:rPr>
            </w:pPr>
            <w:r w:rsidRPr="008C6EFD">
              <w:rPr>
                <w:iCs/>
              </w:rPr>
              <w:t>Инструмент «Масштаб».  Создание рисунка из пикселей «Акула».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  <w:rPr>
                <w:iCs/>
              </w:rPr>
            </w:pPr>
            <w:r w:rsidRPr="008C6EFD">
              <w:rPr>
                <w:iCs/>
              </w:rPr>
              <w:t>Инструмент «Текст». Создание рисунка «Новогодняя елочка».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  <w:rPr>
                <w:iCs/>
              </w:rPr>
            </w:pPr>
            <w:r w:rsidRPr="008C6EFD">
              <w:rPr>
                <w:iCs/>
              </w:rPr>
              <w:t>Повторяющиеся элементы вокруг нас. Создание рисунка «Ветка рябины».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8"/>
              </w:numPr>
              <w:tabs>
                <w:tab w:val="num" w:pos="459"/>
              </w:tabs>
              <w:spacing w:line="240" w:lineRule="auto"/>
              <w:ind w:left="317" w:hanging="142"/>
            </w:pPr>
            <w:r w:rsidRPr="008C6EFD">
              <w:t xml:space="preserve">Индивидуальный проект 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line="240" w:lineRule="auto"/>
              <w:ind w:left="459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Знакомство и работа с текстовым процессором </w:t>
            </w:r>
            <w:r w:rsidRPr="008C6E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Меню, панели инструментов Правила набора текста. Работа в клавиатурном тренажере.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Редактирование текста: выделение текста, копирование и перемещение текста.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Оформление текста: применение шрифтов и их атрибутов.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Оформление текста: выделение текста цветом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Выравнивание текста, использование отступа, межстрочный интервал.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Нумерация и маркеры</w:t>
            </w:r>
          </w:p>
        </w:tc>
        <w:tc>
          <w:tcPr>
            <w:tcW w:w="992" w:type="dxa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Изменение формата нумерации и маркировки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Вставка специальных символов, даты и времени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Работа с колонками: оформление газетных колонок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Работа с таблицами: создание таблиц, ввод текста, форматирование текста, изменение направления текста</w:t>
            </w:r>
          </w:p>
        </w:tc>
        <w:tc>
          <w:tcPr>
            <w:tcW w:w="992" w:type="dxa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Изменение структуры таблицы: добавление и удаление строк и столбцов, изменение ширины столбцов и ячеек, объединение и разбивка ячеек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Форматирование таблиц: добавление границ и заливки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Используем элементы рисования: вставка картинок, рисунков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Используем элементы рисования: объект WordArt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>Создание рисунков с помощью панели рисования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19"/>
              </w:numPr>
              <w:spacing w:line="240" w:lineRule="auto"/>
              <w:ind w:left="459" w:hanging="425"/>
            </w:pPr>
            <w:r w:rsidRPr="008C6EFD">
              <w:t xml:space="preserve">Индивидуальный проект 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shd w:val="clear" w:color="auto" w:fill="F2F2F2" w:themeFill="background1" w:themeFillShade="F2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line="240" w:lineRule="auto"/>
              <w:ind w:left="459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мультимедийной информацией в редакторе презентаций </w:t>
            </w:r>
            <w:r w:rsidRPr="008C6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Microsoft</w:t>
            </w:r>
            <w:r w:rsidRPr="008C6E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6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Office</w:t>
            </w:r>
            <w:r w:rsidRPr="008C6E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6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1"/>
              </w:numPr>
              <w:spacing w:line="240" w:lineRule="auto"/>
              <w:ind w:left="459" w:hanging="425"/>
              <w:jc w:val="left"/>
            </w:pPr>
            <w:r w:rsidRPr="008C6EFD">
              <w:t>Интерфейс</w:t>
            </w:r>
            <w:r w:rsidRPr="008C6EFD">
              <w:rPr>
                <w:lang w:val="en-US"/>
              </w:rPr>
              <w:t xml:space="preserve"> Microsoft Office PowerPoint.  </w:t>
            </w:r>
            <w:r w:rsidRPr="008C6EFD">
              <w:t>Планирование</w:t>
            </w:r>
            <w:r w:rsidRPr="008C6EFD">
              <w:rPr>
                <w:lang w:val="en-US"/>
              </w:rPr>
              <w:t xml:space="preserve"> </w:t>
            </w:r>
            <w:r w:rsidRPr="008C6EFD">
              <w:t>презентации</w:t>
            </w:r>
            <w:r w:rsidRPr="008C6EFD">
              <w:rPr>
                <w:lang w:val="en-US"/>
              </w:rPr>
              <w:t xml:space="preserve">. </w:t>
            </w:r>
            <w:r w:rsidRPr="008C6EFD">
              <w:t>Создание презентации. Разметка и оформление слайда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C44298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1"/>
              </w:numPr>
              <w:spacing w:line="240" w:lineRule="auto"/>
              <w:ind w:left="459" w:hanging="425"/>
            </w:pPr>
            <w:r w:rsidRPr="008C6EFD">
              <w:t>Настройка анимации. Проект «Часы»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  <w:lang w:val="en-US"/>
              </w:rPr>
              <w:t>3</w:t>
            </w:r>
            <w:r w:rsidR="00C44298" w:rsidRPr="008C6EFD">
              <w:rPr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1"/>
              </w:numPr>
              <w:spacing w:line="240" w:lineRule="auto"/>
              <w:ind w:left="459" w:hanging="425"/>
            </w:pPr>
            <w:r w:rsidRPr="008C6EFD">
              <w:t>Использование гиперссылки в показе слайдов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  <w:lang w:val="en-US"/>
              </w:rPr>
              <w:t>3</w:t>
            </w:r>
            <w:r w:rsidR="00C44298" w:rsidRPr="008C6EFD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1"/>
              </w:numPr>
              <w:spacing w:line="240" w:lineRule="auto"/>
              <w:ind w:left="459" w:hanging="425"/>
              <w:jc w:val="left"/>
            </w:pPr>
            <w:r w:rsidRPr="008C6EFD">
              <w:t>Использование звука в презентации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  <w:lang w:val="en-US"/>
              </w:rPr>
              <w:t>3</w:t>
            </w:r>
            <w:r w:rsidR="00C44298" w:rsidRPr="008C6EFD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1"/>
              </w:numPr>
              <w:spacing w:line="240" w:lineRule="auto"/>
              <w:ind w:left="459" w:hanging="425"/>
              <w:jc w:val="left"/>
            </w:pPr>
            <w:r w:rsidRPr="008C6EFD">
              <w:t>Использование видео в презентации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4B22D7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</w:rPr>
            </w:pPr>
            <w:r w:rsidRPr="008C6EFD">
              <w:rPr>
                <w:sz w:val="24"/>
                <w:szCs w:val="24"/>
                <w:lang w:val="en-US"/>
              </w:rPr>
              <w:t>3</w:t>
            </w:r>
            <w:r w:rsidR="00C44298" w:rsidRPr="008C6EFD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1"/>
              </w:numPr>
              <w:spacing w:line="240" w:lineRule="auto"/>
              <w:ind w:left="459" w:hanging="425"/>
            </w:pPr>
            <w:r w:rsidRPr="008C6EFD">
              <w:t xml:space="preserve">Создание индивидуального проекта «Виртуальная экскурсия» в форме мультимедйной интерактивной презентации 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D7" w:rsidRPr="008C6EFD" w:rsidTr="00FF7525">
        <w:tc>
          <w:tcPr>
            <w:tcW w:w="1458" w:type="dxa"/>
            <w:vAlign w:val="center"/>
          </w:tcPr>
          <w:p w:rsidR="004B22D7" w:rsidRPr="008C6EFD" w:rsidRDefault="00C44298" w:rsidP="00FF7525">
            <w:pPr>
              <w:tabs>
                <w:tab w:val="left" w:pos="1066"/>
              </w:tabs>
              <w:spacing w:line="240" w:lineRule="auto"/>
              <w:ind w:left="216" w:right="743"/>
              <w:rPr>
                <w:sz w:val="24"/>
                <w:szCs w:val="24"/>
                <w:lang w:val="en-US"/>
              </w:rPr>
            </w:pPr>
            <w:r w:rsidRPr="008C6EFD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4252" w:type="dxa"/>
          </w:tcPr>
          <w:p w:rsidR="004B22D7" w:rsidRPr="008C6EFD" w:rsidRDefault="004B22D7" w:rsidP="00FF7525">
            <w:pPr>
              <w:pStyle w:val="af0"/>
              <w:numPr>
                <w:ilvl w:val="0"/>
                <w:numId w:val="21"/>
              </w:numPr>
              <w:spacing w:line="240" w:lineRule="auto"/>
              <w:ind w:left="459" w:hanging="425"/>
            </w:pPr>
            <w:r w:rsidRPr="008C6EFD">
              <w:t>Демонстрация и защита индивидуального проекта</w:t>
            </w:r>
          </w:p>
        </w:tc>
        <w:tc>
          <w:tcPr>
            <w:tcW w:w="992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D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:rsidR="004B22D7" w:rsidRPr="008C6EFD" w:rsidRDefault="004B22D7" w:rsidP="00FF7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2D7" w:rsidRPr="008C6EFD" w:rsidRDefault="004B22D7" w:rsidP="004B22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2D7" w:rsidRPr="008C6EFD" w:rsidRDefault="004B22D7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98" w:rsidRPr="008C6EFD" w:rsidRDefault="00C44298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98" w:rsidRPr="008C6EFD" w:rsidRDefault="00C44298" w:rsidP="004B22D7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31F" w:rsidRPr="008C6EFD" w:rsidRDefault="00BF431F" w:rsidP="00BF431F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8C6EFD">
        <w:rPr>
          <w:rFonts w:ascii="Times New Roman" w:hAnsi="Times New Roman" w:cs="Times New Roman"/>
          <w:b/>
          <w:caps/>
          <w:sz w:val="24"/>
          <w:szCs w:val="24"/>
          <w:u w:val="single"/>
        </w:rPr>
        <w:lastRenderedPageBreak/>
        <w:t xml:space="preserve">Учебно-методическое и материально-техническое обеспечение  </w:t>
      </w:r>
    </w:p>
    <w:p w:rsidR="00BF431F" w:rsidRPr="008C6EFD" w:rsidRDefault="00BF431F" w:rsidP="00BF431F">
      <w:pPr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8C6EFD">
        <w:rPr>
          <w:rFonts w:ascii="Times New Roman" w:hAnsi="Times New Roman" w:cs="Times New Roman"/>
          <w:b/>
          <w:caps/>
          <w:sz w:val="24"/>
          <w:szCs w:val="24"/>
          <w:u w:val="single"/>
        </w:rPr>
        <w:t>образовательного процесса</w:t>
      </w:r>
    </w:p>
    <w:p w:rsidR="00BF431F" w:rsidRPr="008C6EFD" w:rsidRDefault="00BF431F" w:rsidP="00BF431F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  <w:u w:val="single"/>
        </w:rPr>
      </w:pPr>
      <w:r w:rsidRPr="008C6EFD">
        <w:rPr>
          <w:rFonts w:ascii="Times New Roman" w:eastAsia="Arial Unicode MS" w:hAnsi="Times New Roman" w:cs="Times New Roman"/>
          <w:i/>
          <w:sz w:val="24"/>
          <w:szCs w:val="24"/>
        </w:rPr>
        <w:t>Ресурсное обеспечение программы</w:t>
      </w:r>
    </w:p>
    <w:p w:rsidR="00BF431F" w:rsidRPr="008C6EFD" w:rsidRDefault="00BF431F" w:rsidP="00BF431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FD">
        <w:rPr>
          <w:rFonts w:ascii="Times New Roman" w:hAnsi="Times New Roman" w:cs="Times New Roman"/>
          <w:b/>
          <w:sz w:val="24"/>
          <w:szCs w:val="24"/>
          <w:u w:val="single"/>
        </w:rPr>
        <w:t>УМК для учителя:</w:t>
      </w:r>
    </w:p>
    <w:p w:rsidR="00BF431F" w:rsidRPr="008C6EFD" w:rsidRDefault="00BF431F" w:rsidP="006832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EFD">
        <w:rPr>
          <w:rFonts w:ascii="Times New Roman" w:eastAsia="Times New Roman" w:hAnsi="Times New Roman" w:cs="Times New Roman"/>
          <w:sz w:val="24"/>
          <w:szCs w:val="24"/>
        </w:rPr>
        <w:t xml:space="preserve">Учебники по информатике для 5 – 6 классов автора Л.Л. Босова – «Информатика и ИКТ» М.: 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8C6EFD">
          <w:rPr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8C6E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431F" w:rsidRPr="008C6EFD" w:rsidRDefault="00BF431F" w:rsidP="006832A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FD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пособия к учебникам по информатике для 5 – 6 классов автора Л.Л. Босова – «Информатика и ИКТ» М.: 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8C6EFD">
          <w:rPr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8C6E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6EFD">
        <w:rPr>
          <w:rFonts w:ascii="Times New Roman" w:eastAsia="Times New Roman" w:hAnsi="Times New Roman" w:cs="Times New Roman"/>
          <w:sz w:val="24"/>
          <w:szCs w:val="24"/>
        </w:rPr>
        <w:br/>
        <w:t>4. Программы общеобразовательных учреждений. Информатика. 1-11 классы.</w:t>
      </w:r>
    </w:p>
    <w:p w:rsidR="00BF431F" w:rsidRPr="008C6EFD" w:rsidRDefault="00BF431F" w:rsidP="006832A9">
      <w:pPr>
        <w:numPr>
          <w:ilvl w:val="0"/>
          <w:numId w:val="17"/>
        </w:numPr>
        <w:tabs>
          <w:tab w:val="left" w:pos="60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Залогова Л.А. Компьютерная графика. Элективный курс. Практикум / Л.А. Залогова. –М.: БИНОМ. Лаборатория знаний, </w:t>
      </w:r>
      <w:smartTag w:uri="urn:schemas-microsoft-com:office:smarttags" w:element="metricconverter">
        <w:smartTagPr>
          <w:attr w:name="ProductID" w:val="2005 г"/>
        </w:smartTagPr>
        <w:r w:rsidRPr="008C6EFD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8C6EFD">
        <w:rPr>
          <w:rFonts w:ascii="Times New Roman" w:hAnsi="Times New Roman" w:cs="Times New Roman"/>
          <w:sz w:val="24"/>
          <w:szCs w:val="24"/>
        </w:rPr>
        <w:t>. – 245  с.</w:t>
      </w:r>
    </w:p>
    <w:p w:rsidR="00BF431F" w:rsidRPr="008C6EFD" w:rsidRDefault="00BF431F" w:rsidP="006832A9">
      <w:pPr>
        <w:numPr>
          <w:ilvl w:val="0"/>
          <w:numId w:val="17"/>
        </w:numPr>
        <w:tabs>
          <w:tab w:val="left" w:pos="600"/>
        </w:tabs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Залогова Л.А. Компьютерная графика. Элективный курс. Учебное пособие / Л.А. Залогова. – 2-е изд. –М.: БИНОМ. Лаборатория знаний, </w:t>
      </w:r>
      <w:smartTag w:uri="urn:schemas-microsoft-com:office:smarttags" w:element="metricconverter">
        <w:smartTagPr>
          <w:attr w:name="ProductID" w:val="2006 г"/>
        </w:smartTagPr>
        <w:r w:rsidRPr="008C6EFD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8C6EFD">
        <w:rPr>
          <w:rFonts w:ascii="Times New Roman" w:hAnsi="Times New Roman" w:cs="Times New Roman"/>
          <w:sz w:val="24"/>
          <w:szCs w:val="24"/>
        </w:rPr>
        <w:t>. – 212  с.</w:t>
      </w:r>
    </w:p>
    <w:p w:rsidR="006E52DF" w:rsidRPr="008C6EFD" w:rsidRDefault="006E52DF" w:rsidP="00A75E24">
      <w:pPr>
        <w:tabs>
          <w:tab w:val="left" w:pos="855"/>
          <w:tab w:val="left" w:pos="2052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</w:p>
    <w:p w:rsidR="006E52DF" w:rsidRPr="008C6EFD" w:rsidRDefault="006E52DF" w:rsidP="00BF431F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6EFD">
        <w:rPr>
          <w:rFonts w:ascii="Times New Roman" w:hAnsi="Times New Roman" w:cs="Times New Roman"/>
          <w:sz w:val="24"/>
          <w:szCs w:val="24"/>
          <w:u w:val="single"/>
        </w:rPr>
        <w:t>Аппаратные средства</w:t>
      </w:r>
    </w:p>
    <w:p w:rsidR="006E52DF" w:rsidRPr="008C6EFD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Персональный компьютер</w:t>
      </w:r>
    </w:p>
    <w:p w:rsidR="006E52DF" w:rsidRPr="008C6EFD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Проектор</w:t>
      </w:r>
    </w:p>
    <w:p w:rsidR="006E52DF" w:rsidRPr="008C6EFD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Принтер </w:t>
      </w:r>
    </w:p>
    <w:p w:rsidR="006E52DF" w:rsidRPr="008C6EFD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Наушники</w:t>
      </w:r>
    </w:p>
    <w:p w:rsidR="006E52DF" w:rsidRPr="008C6EFD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Сканер</w:t>
      </w:r>
    </w:p>
    <w:p w:rsidR="006E52DF" w:rsidRPr="008C6EFD" w:rsidRDefault="006E52DF" w:rsidP="006832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Клавиатура и мышь. </w:t>
      </w:r>
    </w:p>
    <w:p w:rsidR="006E52DF" w:rsidRPr="008C6EFD" w:rsidRDefault="006E52DF" w:rsidP="00BF431F">
      <w:pPr>
        <w:pStyle w:val="a4"/>
        <w:suppressAutoHyphens/>
        <w:spacing w:line="240" w:lineRule="auto"/>
        <w:jc w:val="center"/>
        <w:rPr>
          <w:b/>
          <w:sz w:val="24"/>
          <w:szCs w:val="24"/>
          <w:u w:val="single"/>
        </w:rPr>
      </w:pPr>
      <w:r w:rsidRPr="008C6EFD">
        <w:rPr>
          <w:b/>
          <w:sz w:val="24"/>
          <w:szCs w:val="24"/>
          <w:u w:val="single"/>
        </w:rPr>
        <w:t>Программные средства</w:t>
      </w:r>
    </w:p>
    <w:p w:rsidR="006E52DF" w:rsidRPr="008C6EFD" w:rsidRDefault="006E52DF" w:rsidP="006832A9">
      <w:pPr>
        <w:pStyle w:val="af0"/>
        <w:numPr>
          <w:ilvl w:val="0"/>
          <w:numId w:val="26"/>
        </w:numPr>
        <w:autoSpaceDE w:val="0"/>
        <w:autoSpaceDN w:val="0"/>
        <w:spacing w:line="240" w:lineRule="auto"/>
        <w:ind w:left="709" w:hanging="283"/>
      </w:pPr>
      <w:r w:rsidRPr="008C6EFD">
        <w:t>Операционная система.</w:t>
      </w:r>
    </w:p>
    <w:p w:rsidR="006E52DF" w:rsidRPr="008C6EFD" w:rsidRDefault="006E52DF" w:rsidP="006832A9">
      <w:pPr>
        <w:pStyle w:val="af0"/>
        <w:numPr>
          <w:ilvl w:val="0"/>
          <w:numId w:val="26"/>
        </w:numPr>
        <w:autoSpaceDE w:val="0"/>
        <w:autoSpaceDN w:val="0"/>
        <w:spacing w:line="240" w:lineRule="auto"/>
        <w:ind w:left="709" w:hanging="283"/>
      </w:pPr>
      <w:r w:rsidRPr="008C6EFD">
        <w:t>Текстовый редактор, графический редактор.</w:t>
      </w:r>
    </w:p>
    <w:p w:rsidR="006E52DF" w:rsidRPr="008C6EFD" w:rsidRDefault="006E52DF" w:rsidP="006832A9">
      <w:pPr>
        <w:pStyle w:val="af0"/>
        <w:numPr>
          <w:ilvl w:val="0"/>
          <w:numId w:val="26"/>
        </w:numPr>
        <w:autoSpaceDE w:val="0"/>
        <w:autoSpaceDN w:val="0"/>
        <w:spacing w:line="240" w:lineRule="auto"/>
        <w:ind w:left="709" w:hanging="283"/>
      </w:pPr>
      <w:r w:rsidRPr="008C6EFD">
        <w:t>Программа разработки презентаций.</w:t>
      </w:r>
    </w:p>
    <w:p w:rsidR="00BF431F" w:rsidRPr="008C6EFD" w:rsidRDefault="00BF431F" w:rsidP="006832A9">
      <w:pPr>
        <w:pStyle w:val="af0"/>
        <w:numPr>
          <w:ilvl w:val="0"/>
          <w:numId w:val="26"/>
        </w:numPr>
        <w:tabs>
          <w:tab w:val="left" w:pos="0"/>
          <w:tab w:val="left" w:pos="480"/>
        </w:tabs>
        <w:suppressAutoHyphens/>
        <w:spacing w:line="240" w:lineRule="auto"/>
        <w:ind w:left="709" w:hanging="283"/>
      </w:pPr>
      <w:r w:rsidRPr="008C6EFD">
        <w:rPr>
          <w:lang w:val="en-US"/>
        </w:rPr>
        <w:t>CD</w:t>
      </w:r>
      <w:r w:rsidRPr="008C6EFD">
        <w:t>: «Мир информатики» 1-2-й год обучения. Кирилл и Мефодий.</w:t>
      </w:r>
    </w:p>
    <w:p w:rsidR="00BF431F" w:rsidRPr="008C6EFD" w:rsidRDefault="00BF431F" w:rsidP="006832A9">
      <w:pPr>
        <w:pStyle w:val="af0"/>
        <w:numPr>
          <w:ilvl w:val="0"/>
          <w:numId w:val="26"/>
        </w:numPr>
        <w:tabs>
          <w:tab w:val="left" w:pos="0"/>
        </w:tabs>
        <w:suppressAutoHyphens/>
        <w:spacing w:line="240" w:lineRule="auto"/>
        <w:ind w:left="709" w:hanging="283"/>
      </w:pPr>
      <w:r w:rsidRPr="008C6EFD">
        <w:rPr>
          <w:lang w:val="en-US"/>
        </w:rPr>
        <w:t>CD</w:t>
      </w:r>
      <w:r w:rsidRPr="008C6EFD">
        <w:t>: «Мир информатики» 3-4-й год обучения. Кирилл и Мефодий.</w:t>
      </w:r>
    </w:p>
    <w:p w:rsidR="006E52DF" w:rsidRPr="008C6EFD" w:rsidRDefault="006E52DF" w:rsidP="00BF431F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6E52DF" w:rsidRPr="008C6EFD" w:rsidRDefault="006E52DF" w:rsidP="00BF431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FD">
        <w:rPr>
          <w:rFonts w:ascii="Times New Roman" w:hAnsi="Times New Roman" w:cs="Times New Roman"/>
          <w:b/>
          <w:sz w:val="24"/>
          <w:szCs w:val="24"/>
          <w:u w:val="single"/>
        </w:rPr>
        <w:t>Интернет-ресурсы</w:t>
      </w:r>
    </w:p>
    <w:p w:rsidR="006E52DF" w:rsidRPr="008C6EFD" w:rsidRDefault="006D0E0E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ind w:hanging="357"/>
        <w:textAlignment w:val="auto"/>
      </w:pPr>
      <w:hyperlink r:id="rId10" w:history="1">
        <w:r w:rsidR="006E52DF" w:rsidRPr="008C6EFD">
          <w:rPr>
            <w:rStyle w:val="af5"/>
            <w:lang w:val="en-US"/>
          </w:rPr>
          <w:t>www</w:t>
        </w:r>
        <w:r w:rsidR="006E52DF" w:rsidRPr="008C6EFD">
          <w:rPr>
            <w:rStyle w:val="af5"/>
          </w:rPr>
          <w:t>.</w:t>
        </w:r>
        <w:r w:rsidR="006E52DF" w:rsidRPr="008C6EFD">
          <w:rPr>
            <w:rStyle w:val="af5"/>
            <w:lang w:val="en-US"/>
          </w:rPr>
          <w:t>festival</w:t>
        </w:r>
        <w:r w:rsidR="006E52DF" w:rsidRPr="008C6EFD">
          <w:rPr>
            <w:rStyle w:val="af5"/>
          </w:rPr>
          <w:t>.-1</w:t>
        </w:r>
        <w:r w:rsidR="006E52DF" w:rsidRPr="008C6EFD">
          <w:rPr>
            <w:rStyle w:val="af5"/>
            <w:lang w:val="en-US"/>
          </w:rPr>
          <w:t>september</w:t>
        </w:r>
        <w:r w:rsidR="006E52DF" w:rsidRPr="008C6EFD">
          <w:rPr>
            <w:rStyle w:val="af5"/>
          </w:rPr>
          <w:t>.</w:t>
        </w:r>
        <w:r w:rsidR="006E52DF" w:rsidRPr="008C6EFD">
          <w:rPr>
            <w:rStyle w:val="af5"/>
            <w:lang w:val="en-US"/>
          </w:rPr>
          <w:t>ru</w:t>
        </w:r>
      </w:hyperlink>
      <w:r w:rsidR="006E52DF" w:rsidRPr="008C6EFD">
        <w:t xml:space="preserve"> - Материалы сайта «Фестиваль открытых уроков» </w:t>
      </w:r>
    </w:p>
    <w:p w:rsidR="006E52DF" w:rsidRPr="008C6EFD" w:rsidRDefault="006D0E0E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ind w:hanging="357"/>
        <w:textAlignment w:val="auto"/>
      </w:pPr>
      <w:hyperlink r:id="rId11" w:history="1">
        <w:r w:rsidR="006E52DF" w:rsidRPr="008C6EFD">
          <w:rPr>
            <w:rStyle w:val="af5"/>
            <w:lang w:val="en-US"/>
          </w:rPr>
          <w:t>www</w:t>
        </w:r>
        <w:r w:rsidR="006E52DF" w:rsidRPr="008C6EFD">
          <w:rPr>
            <w:rStyle w:val="af5"/>
          </w:rPr>
          <w:t>.</w:t>
        </w:r>
        <w:r w:rsidR="006E52DF" w:rsidRPr="008C6EFD">
          <w:rPr>
            <w:rStyle w:val="af5"/>
            <w:lang w:val="en-US"/>
          </w:rPr>
          <w:t>pedsovet</w:t>
        </w:r>
        <w:r w:rsidR="006E52DF" w:rsidRPr="008C6EFD">
          <w:rPr>
            <w:rStyle w:val="af5"/>
          </w:rPr>
          <w:t>.</w:t>
        </w:r>
        <w:r w:rsidR="006E52DF" w:rsidRPr="008C6EFD">
          <w:rPr>
            <w:rStyle w:val="af5"/>
            <w:lang w:val="en-US"/>
          </w:rPr>
          <w:t>org</w:t>
        </w:r>
      </w:hyperlink>
      <w:r w:rsidR="006E52DF" w:rsidRPr="008C6EFD">
        <w:t xml:space="preserve"> - Материалы сайта «Педсовет»</w:t>
      </w:r>
    </w:p>
    <w:p w:rsidR="006E52DF" w:rsidRPr="008C6EFD" w:rsidRDefault="006D0E0E" w:rsidP="006832A9">
      <w:pPr>
        <w:numPr>
          <w:ilvl w:val="0"/>
          <w:numId w:val="16"/>
        </w:numPr>
        <w:shd w:val="clear" w:color="auto" w:fill="FFFFFF"/>
        <w:tabs>
          <w:tab w:val="num" w:pos="600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E52DF" w:rsidRPr="008C6EFD">
          <w:rPr>
            <w:rStyle w:val="af5"/>
            <w:rFonts w:ascii="Times New Roman" w:hAnsi="Times New Roman" w:cs="Times New Roman"/>
            <w:sz w:val="24"/>
            <w:szCs w:val="24"/>
          </w:rPr>
          <w:t>www.metod-kopilka.ru</w:t>
        </w:r>
      </w:hyperlink>
      <w:r w:rsidR="006E52DF" w:rsidRPr="008C6EFD">
        <w:rPr>
          <w:rFonts w:ascii="Times New Roman" w:hAnsi="Times New Roman" w:cs="Times New Roman"/>
          <w:sz w:val="24"/>
          <w:szCs w:val="24"/>
        </w:rPr>
        <w:t xml:space="preserve"> – Методическая копилка учителя информатики.</w:t>
      </w:r>
    </w:p>
    <w:p w:rsidR="006E52DF" w:rsidRPr="008C6EFD" w:rsidRDefault="006D0E0E" w:rsidP="006832A9">
      <w:pPr>
        <w:numPr>
          <w:ilvl w:val="0"/>
          <w:numId w:val="16"/>
        </w:numPr>
        <w:shd w:val="clear" w:color="auto" w:fill="FFFFFF"/>
        <w:tabs>
          <w:tab w:val="num" w:pos="600"/>
        </w:tabs>
        <w:suppressAutoHyphens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E52DF" w:rsidRPr="008C6EFD">
          <w:rPr>
            <w:rStyle w:val="af5"/>
            <w:rFonts w:ascii="Times New Roman" w:hAnsi="Times New Roman" w:cs="Times New Roman"/>
            <w:sz w:val="24"/>
            <w:szCs w:val="24"/>
          </w:rPr>
          <w:t>http://www.klyaksa.net/</w:t>
        </w:r>
      </w:hyperlink>
      <w:r w:rsidR="006E52DF" w:rsidRPr="008C6EFD">
        <w:rPr>
          <w:rFonts w:ascii="Times New Roman" w:hAnsi="Times New Roman" w:cs="Times New Roman"/>
          <w:sz w:val="24"/>
          <w:szCs w:val="24"/>
        </w:rPr>
        <w:t xml:space="preserve"> - Информатика и ИКТ в школе. Компьютер на уроках.</w:t>
      </w:r>
    </w:p>
    <w:p w:rsidR="006E52DF" w:rsidRPr="008C6EFD" w:rsidRDefault="006E52DF" w:rsidP="006832A9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http://www.kinder.ru/default.htm – Интернет для детей. Каталог детских рисунков. </w:t>
      </w:r>
    </w:p>
    <w:p w:rsidR="006E52DF" w:rsidRPr="008C6EFD" w:rsidRDefault="006E52DF" w:rsidP="006832A9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http://www.solnet.ee – детский портал «Солнышко». </w:t>
      </w:r>
    </w:p>
    <w:p w:rsidR="006E52DF" w:rsidRPr="008C6EFD" w:rsidRDefault="006E52DF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textAlignment w:val="auto"/>
      </w:pPr>
      <w:r w:rsidRPr="008C6EFD">
        <w:t>Ресурсы Единой коллекции цифровых образовательных ресурсов (</w:t>
      </w:r>
      <w:hyperlink r:id="rId14" w:history="1">
        <w:r w:rsidRPr="008C6EFD">
          <w:rPr>
            <w:rStyle w:val="af5"/>
          </w:rPr>
          <w:t>http://school-collection.edu.ru/</w:t>
        </w:r>
      </w:hyperlink>
      <w:r w:rsidRPr="008C6EFD">
        <w:t>)</w:t>
      </w:r>
    </w:p>
    <w:p w:rsidR="006E52DF" w:rsidRPr="008C6EFD" w:rsidRDefault="006E52DF" w:rsidP="006832A9">
      <w:pPr>
        <w:pStyle w:val="af0"/>
        <w:widowControl/>
        <w:numPr>
          <w:ilvl w:val="0"/>
          <w:numId w:val="16"/>
        </w:numPr>
        <w:adjustRightInd/>
        <w:spacing w:line="240" w:lineRule="auto"/>
        <w:textAlignment w:val="auto"/>
      </w:pPr>
      <w:r w:rsidRPr="008C6EFD">
        <w:t>Материалы авторской мастерской Босовой Л.Л. (</w:t>
      </w:r>
      <w:r w:rsidRPr="008C6EFD">
        <w:rPr>
          <w:rStyle w:val="af5"/>
        </w:rPr>
        <w:t>http://metodist.lbz.ru/authors/informatika/3/)</w:t>
      </w:r>
    </w:p>
    <w:p w:rsidR="006E52DF" w:rsidRPr="008C6EFD" w:rsidRDefault="006E52DF" w:rsidP="00A75E24">
      <w:pPr>
        <w:pStyle w:val="af0"/>
        <w:spacing w:line="240" w:lineRule="auto"/>
        <w:rPr>
          <w:color w:val="404040"/>
        </w:rPr>
      </w:pPr>
    </w:p>
    <w:p w:rsidR="00D635AF" w:rsidRPr="008C6EFD" w:rsidRDefault="00D635AF" w:rsidP="00A75E24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D635AF" w:rsidRPr="008C6EFD" w:rsidRDefault="00D635AF" w:rsidP="00A75E24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D635AF" w:rsidRPr="008C6EFD" w:rsidRDefault="00D635AF" w:rsidP="00A75E24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D635AF" w:rsidRPr="008C6EFD" w:rsidRDefault="00D635AF" w:rsidP="00A75E24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D635AF" w:rsidRPr="008C6EFD" w:rsidRDefault="00D635AF" w:rsidP="00A75E24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D635AF" w:rsidRPr="008C6EFD" w:rsidRDefault="00D635AF" w:rsidP="00A75E24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75E24" w:rsidRPr="008C6EFD" w:rsidRDefault="008649DE" w:rsidP="00A75E24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8C6EFD">
        <w:rPr>
          <w:rFonts w:ascii="Times New Roman" w:hAnsi="Times New Roman" w:cs="Times New Roman"/>
          <w:b/>
          <w:caps/>
          <w:sz w:val="24"/>
          <w:szCs w:val="24"/>
          <w:u w:val="single"/>
        </w:rPr>
        <w:lastRenderedPageBreak/>
        <w:t>П</w:t>
      </w:r>
      <w:r w:rsidR="00A75E24" w:rsidRPr="008C6EFD">
        <w:rPr>
          <w:rFonts w:ascii="Times New Roman" w:hAnsi="Times New Roman" w:cs="Times New Roman"/>
          <w:b/>
          <w:caps/>
          <w:sz w:val="24"/>
          <w:szCs w:val="24"/>
          <w:u w:val="single"/>
        </w:rPr>
        <w:t>ланируемые результаты обучения</w:t>
      </w:r>
    </w:p>
    <w:p w:rsidR="00D063A7" w:rsidRPr="008C6EFD" w:rsidRDefault="00D063A7" w:rsidP="00A75E24">
      <w:pPr>
        <w:pStyle w:val="2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Toc235499256"/>
      <w:r w:rsidRPr="008C6EFD">
        <w:rPr>
          <w:rFonts w:ascii="Times New Roman" w:hAnsi="Times New Roman"/>
          <w:sz w:val="24"/>
          <w:szCs w:val="24"/>
          <w:lang w:val="ru-RU"/>
        </w:rPr>
        <w:t>Личностные образовательные результаты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широкие познавательные интересы, инициатива  и любознательность, мотивы познания 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развитие чувства личной ответственности за качество окружающей информационной среды; 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D063A7" w:rsidRPr="008C6EFD" w:rsidRDefault="00D063A7" w:rsidP="00A7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3A7" w:rsidRPr="008C6EFD" w:rsidRDefault="00D063A7" w:rsidP="00A75E24">
      <w:pPr>
        <w:pStyle w:val="2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C6EFD">
        <w:rPr>
          <w:rFonts w:ascii="Times New Roman" w:hAnsi="Times New Roman"/>
          <w:sz w:val="24"/>
          <w:szCs w:val="24"/>
          <w:lang w:val="ru-RU"/>
        </w:rPr>
        <w:t>Метапредметные образовательные результаты</w:t>
      </w:r>
      <w:bookmarkEnd w:id="0"/>
    </w:p>
    <w:p w:rsidR="00D063A7" w:rsidRPr="008C6EFD" w:rsidRDefault="00D063A7" w:rsidP="00A75E2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8C6EFD">
        <w:rPr>
          <w:rFonts w:ascii="Times New Roman" w:hAnsi="Times New Roman" w:cs="Times New Roman"/>
          <w:b/>
          <w:i/>
          <w:sz w:val="24"/>
          <w:szCs w:val="24"/>
        </w:rPr>
        <w:t>метапредметные образовательные результаты</w:t>
      </w:r>
      <w:r w:rsidRPr="008C6EFD">
        <w:rPr>
          <w:rFonts w:ascii="Times New Roman" w:hAnsi="Times New Roman" w:cs="Times New Roman"/>
          <w:sz w:val="24"/>
          <w:szCs w:val="24"/>
        </w:rPr>
        <w:t>, достигаемые в процессе пропедевтической подготовки школьников в области информатики и ИКТ: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 уверенная ориентация учащихся в различных предметных областях за счет осознанного использования при изучении  школьных дисциплин таких общепредметных понятий как «объект», «система», «модель», «алгоритм» и др.;</w:t>
      </w:r>
    </w:p>
    <w:p w:rsidR="00D063A7" w:rsidRPr="008C6EFD" w:rsidRDefault="00D063A7" w:rsidP="006832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 владение основными общеучебными умениями информационно-логического характера: анализ объектов и ситуаций;  синтез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D063A7" w:rsidRPr="008C6EFD" w:rsidRDefault="00D063A7" w:rsidP="006832A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 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</w:t>
      </w:r>
      <w:r w:rsidRPr="008C6EFD">
        <w:rPr>
          <w:rFonts w:ascii="Times New Roman" w:hAnsi="Times New Roman" w:cs="Times New Roman"/>
          <w:sz w:val="24"/>
          <w:szCs w:val="24"/>
        </w:rPr>
        <w:lastRenderedPageBreak/>
        <w:t xml:space="preserve">оценка – осознание учащимся того, насколько качественно им решена учебно-познавательная задача; </w:t>
      </w:r>
    </w:p>
    <w:p w:rsidR="00D063A7" w:rsidRPr="008C6EFD" w:rsidRDefault="00D063A7" w:rsidP="006832A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D063A7" w:rsidRPr="008C6EFD" w:rsidRDefault="00D063A7" w:rsidP="006832A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гипертекстом, звуком и графикой в среде соответствующих редакторов; поиск, передача и размещение информации в компьютерных сетях), навыки создания личного информационного пространства; </w:t>
      </w:r>
    </w:p>
    <w:p w:rsidR="00D063A7" w:rsidRPr="008C6EFD" w:rsidRDefault="00D063A7" w:rsidP="006832A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владение базовыми навыками исследовательской деятельности, выполнения творческих проектов; владение способами и методами освоения новых инструментальных средств;</w:t>
      </w:r>
    </w:p>
    <w:p w:rsidR="00D063A7" w:rsidRPr="008C6EFD" w:rsidRDefault="00D063A7" w:rsidP="006832A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D063A7" w:rsidRPr="008C6EFD" w:rsidRDefault="00D063A7" w:rsidP="00A75E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3A7" w:rsidRPr="008C6EFD" w:rsidRDefault="00D063A7" w:rsidP="00A75E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EFD">
        <w:rPr>
          <w:rFonts w:ascii="Times New Roman" w:hAnsi="Times New Roman" w:cs="Times New Roman"/>
          <w:b/>
          <w:sz w:val="24"/>
          <w:szCs w:val="24"/>
        </w:rPr>
        <w:t>Предметные образовательные результаты</w:t>
      </w:r>
    </w:p>
    <w:p w:rsidR="00D063A7" w:rsidRPr="008C6EFD" w:rsidRDefault="00D063A7" w:rsidP="00A7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в сфере познавательной деятельности</w:t>
      </w:r>
    </w:p>
    <w:p w:rsidR="00D063A7" w:rsidRPr="008C6EFD" w:rsidRDefault="00D063A7" w:rsidP="006832A9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8C6EFD">
        <w:t>освоение основных понятий и методов информатики;</w:t>
      </w:r>
    </w:p>
    <w:p w:rsidR="00D063A7" w:rsidRPr="008C6EFD" w:rsidRDefault="00D063A7" w:rsidP="006832A9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8C6EFD">
        <w:t>выделение основных информационных процессов в реальных ситуациях, нахождение сходства и различия протекания информационных процессов в различных системах;</w:t>
      </w:r>
    </w:p>
    <w:p w:rsidR="00D063A7" w:rsidRPr="008C6EFD" w:rsidRDefault="00D063A7" w:rsidP="006832A9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8C6EFD">
        <w:t>выбор языка представления информации в соответствии с поставленной целью, определение внешней и внутренней формы представления  информации, отвечающей данной задаче диалоговой или автоматической обработки информации (таблицы, схемы, графы, диаграммы);</w:t>
      </w:r>
    </w:p>
    <w:p w:rsidR="00D063A7" w:rsidRPr="008C6EFD" w:rsidRDefault="00D063A7" w:rsidP="006832A9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8C6EFD">
        <w:t>преобразование информации из одной формы представления в другую без потери её смысла и полноты;</w:t>
      </w:r>
    </w:p>
    <w:p w:rsidR="00D063A7" w:rsidRPr="008C6EFD" w:rsidRDefault="00D063A7" w:rsidP="006832A9">
      <w:pPr>
        <w:pStyle w:val="af0"/>
        <w:widowControl/>
        <w:numPr>
          <w:ilvl w:val="0"/>
          <w:numId w:val="6"/>
        </w:numPr>
        <w:adjustRightInd/>
        <w:spacing w:line="240" w:lineRule="auto"/>
        <w:textAlignment w:val="auto"/>
      </w:pPr>
      <w:r w:rsidRPr="008C6EFD">
        <w:t>решение задач из разных сфер человеческой деятельности с применением средств информационных технологий;</w:t>
      </w:r>
    </w:p>
    <w:p w:rsidR="00D063A7" w:rsidRPr="008C6EFD" w:rsidRDefault="00D063A7" w:rsidP="00A7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3A7" w:rsidRPr="008C6EFD" w:rsidRDefault="00D063A7" w:rsidP="00A75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FD">
        <w:rPr>
          <w:rFonts w:ascii="Times New Roman" w:hAnsi="Times New Roman" w:cs="Times New Roman"/>
          <w:sz w:val="24"/>
          <w:szCs w:val="24"/>
        </w:rPr>
        <w:t>в сфере ценностно-ориентационной деятельности:</w:t>
      </w:r>
    </w:p>
    <w:p w:rsidR="00D063A7" w:rsidRPr="008C6EFD" w:rsidRDefault="00D063A7" w:rsidP="006832A9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8C6EFD"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D063A7" w:rsidRPr="008C6EFD" w:rsidRDefault="00D063A7" w:rsidP="006832A9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8C6EFD">
        <w:t>оценка информации, в том числе получаемой из средств массовой информации, свидетельств очевидцев, интервью; умение отличать корректную аргументацию от некорректной;</w:t>
      </w:r>
    </w:p>
    <w:p w:rsidR="00D063A7" w:rsidRPr="008C6EFD" w:rsidRDefault="00D063A7" w:rsidP="006832A9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8C6EFD">
        <w:t>следование нормам жизни и труда в условиях информационной цивилизации;</w:t>
      </w:r>
    </w:p>
    <w:p w:rsidR="00D063A7" w:rsidRPr="008C6EFD" w:rsidRDefault="00D063A7" w:rsidP="006832A9">
      <w:pPr>
        <w:pStyle w:val="af0"/>
        <w:widowControl/>
        <w:numPr>
          <w:ilvl w:val="0"/>
          <w:numId w:val="7"/>
        </w:numPr>
        <w:adjustRightInd/>
        <w:spacing w:line="240" w:lineRule="auto"/>
        <w:textAlignment w:val="auto"/>
      </w:pPr>
      <w:r w:rsidRPr="008C6EFD">
        <w:t>авторское право и интеллектуальная собственность; юридические аспекты и проблемы использования ИКТ в быту, учебном процессе, трудовой деятельности;</w:t>
      </w:r>
    </w:p>
    <w:p w:rsidR="00D063A7" w:rsidRPr="008C6EFD" w:rsidRDefault="00D063A7" w:rsidP="00A75E24">
      <w:pPr>
        <w:pStyle w:val="af0"/>
        <w:spacing w:line="240" w:lineRule="auto"/>
      </w:pPr>
    </w:p>
    <w:p w:rsidR="00D063A7" w:rsidRPr="008C6EFD" w:rsidRDefault="00D063A7" w:rsidP="00A75E24">
      <w:pPr>
        <w:pStyle w:val="af0"/>
        <w:spacing w:line="240" w:lineRule="auto"/>
      </w:pPr>
      <w:r w:rsidRPr="008C6EFD">
        <w:lastRenderedPageBreak/>
        <w:t>в сфере коммуникативной деятельности:</w:t>
      </w:r>
    </w:p>
    <w:p w:rsidR="00D063A7" w:rsidRPr="008C6EFD" w:rsidRDefault="00D063A7" w:rsidP="006832A9">
      <w:pPr>
        <w:pStyle w:val="af0"/>
        <w:widowControl/>
        <w:numPr>
          <w:ilvl w:val="0"/>
          <w:numId w:val="8"/>
        </w:numPr>
        <w:adjustRightInd/>
        <w:spacing w:line="240" w:lineRule="auto"/>
        <w:textAlignment w:val="auto"/>
      </w:pPr>
      <w:r w:rsidRPr="008C6EFD">
        <w:t>получение представления о возможностях получения и передачи информации с помощью электронных средств  связи, о важнейших характеристиках каналов связи;</w:t>
      </w:r>
    </w:p>
    <w:p w:rsidR="00D063A7" w:rsidRPr="008C6EFD" w:rsidRDefault="00D063A7" w:rsidP="006832A9">
      <w:pPr>
        <w:pStyle w:val="af0"/>
        <w:widowControl/>
        <w:numPr>
          <w:ilvl w:val="0"/>
          <w:numId w:val="8"/>
        </w:numPr>
        <w:adjustRightInd/>
        <w:spacing w:line="240" w:lineRule="auto"/>
        <w:textAlignment w:val="auto"/>
      </w:pPr>
      <w:r w:rsidRPr="008C6EFD">
        <w:t>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программ;</w:t>
      </w:r>
    </w:p>
    <w:p w:rsidR="00D063A7" w:rsidRPr="008C6EFD" w:rsidRDefault="00D063A7" w:rsidP="006832A9">
      <w:pPr>
        <w:pStyle w:val="af0"/>
        <w:widowControl/>
        <w:numPr>
          <w:ilvl w:val="0"/>
          <w:numId w:val="8"/>
        </w:numPr>
        <w:adjustRightInd/>
        <w:spacing w:line="240" w:lineRule="auto"/>
        <w:textAlignment w:val="auto"/>
      </w:pPr>
      <w:r w:rsidRPr="008C6EFD">
        <w:t>соблюдение норм этикета, российских и международных законов при передаче информации по телекоммуникационным каналам.</w:t>
      </w:r>
    </w:p>
    <w:p w:rsidR="00D063A7" w:rsidRPr="008C6EFD" w:rsidRDefault="00D063A7" w:rsidP="00A75E24">
      <w:pPr>
        <w:pStyle w:val="af0"/>
        <w:spacing w:line="240" w:lineRule="auto"/>
      </w:pPr>
    </w:p>
    <w:p w:rsidR="00D063A7" w:rsidRPr="008C6EFD" w:rsidRDefault="00D063A7" w:rsidP="00A75E24">
      <w:pPr>
        <w:pStyle w:val="af0"/>
        <w:spacing w:line="240" w:lineRule="auto"/>
      </w:pPr>
      <w:r w:rsidRPr="008C6EFD">
        <w:t>в сфере трудовой деятельности:</w:t>
      </w:r>
    </w:p>
    <w:p w:rsidR="00D063A7" w:rsidRPr="008C6EFD" w:rsidRDefault="00D063A7" w:rsidP="006832A9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8C6EFD">
        <w:t>рациональное использование распространённых технических средств информационных технологий для решения общепользовательских задач и задач учебного процесса, усовершенствование навыков полученных в начальной школе;</w:t>
      </w:r>
    </w:p>
    <w:p w:rsidR="00D063A7" w:rsidRPr="008C6EFD" w:rsidRDefault="00D063A7" w:rsidP="006832A9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8C6EFD">
        <w:t>выбор средств информационных технологий для решения поставленной задачи;</w:t>
      </w:r>
    </w:p>
    <w:p w:rsidR="00D063A7" w:rsidRPr="008C6EFD" w:rsidRDefault="00D063A7" w:rsidP="006832A9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8C6EFD">
        <w:t>использование текстовых редакторов для создания и оформления текстовых документов (форматирование, сохранение, копирование фрагментов и пр.), усовершенствование навыков, полученных в начальной школе;</w:t>
      </w:r>
    </w:p>
    <w:p w:rsidR="00D063A7" w:rsidRPr="008C6EFD" w:rsidRDefault="00D063A7" w:rsidP="006832A9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8C6EFD">
        <w:t>создание и редактирование рисунков, чертежей, усовершенствование навыков, полученных в начальной школе;</w:t>
      </w:r>
    </w:p>
    <w:p w:rsidR="00D063A7" w:rsidRPr="008C6EFD" w:rsidRDefault="00D063A7" w:rsidP="006832A9">
      <w:pPr>
        <w:pStyle w:val="af0"/>
        <w:widowControl/>
        <w:numPr>
          <w:ilvl w:val="0"/>
          <w:numId w:val="9"/>
        </w:numPr>
        <w:adjustRightInd/>
        <w:spacing w:line="240" w:lineRule="auto"/>
        <w:textAlignment w:val="auto"/>
      </w:pPr>
      <w:r w:rsidRPr="008C6EFD">
        <w:t>приобретение опыта создания и преобразования информации различного вида, в том числе с помощью компьютера.</w:t>
      </w:r>
    </w:p>
    <w:p w:rsidR="00D063A7" w:rsidRPr="008C6EFD" w:rsidRDefault="00D063A7" w:rsidP="00A75E24">
      <w:pPr>
        <w:pStyle w:val="af0"/>
        <w:spacing w:line="240" w:lineRule="auto"/>
      </w:pPr>
    </w:p>
    <w:p w:rsidR="00D063A7" w:rsidRPr="008C6EFD" w:rsidRDefault="00D063A7" w:rsidP="00A75E24">
      <w:pPr>
        <w:pStyle w:val="af0"/>
        <w:spacing w:line="240" w:lineRule="auto"/>
      </w:pPr>
      <w:r w:rsidRPr="008C6EFD">
        <w:t>в сфере эстетической деятельности:</w:t>
      </w:r>
    </w:p>
    <w:p w:rsidR="00D063A7" w:rsidRPr="008C6EFD" w:rsidRDefault="00D063A7" w:rsidP="006832A9">
      <w:pPr>
        <w:pStyle w:val="af0"/>
        <w:widowControl/>
        <w:numPr>
          <w:ilvl w:val="0"/>
          <w:numId w:val="10"/>
        </w:numPr>
        <w:adjustRightInd/>
        <w:spacing w:line="240" w:lineRule="auto"/>
        <w:textAlignment w:val="auto"/>
      </w:pPr>
      <w:r w:rsidRPr="008C6EFD">
        <w:t>знакомство с эстетически-значимыми компьютерными моделями из различных образовательных областей и средствами их создания;</w:t>
      </w:r>
    </w:p>
    <w:p w:rsidR="00D063A7" w:rsidRPr="008C6EFD" w:rsidRDefault="00D063A7" w:rsidP="006832A9">
      <w:pPr>
        <w:pStyle w:val="af0"/>
        <w:widowControl/>
        <w:numPr>
          <w:ilvl w:val="0"/>
          <w:numId w:val="10"/>
        </w:numPr>
        <w:adjustRightInd/>
        <w:spacing w:line="240" w:lineRule="auto"/>
        <w:textAlignment w:val="auto"/>
      </w:pPr>
      <w:r w:rsidRPr="008C6EFD">
        <w:t>приобретение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анимационных).</w:t>
      </w:r>
    </w:p>
    <w:p w:rsidR="00D063A7" w:rsidRPr="008C6EFD" w:rsidRDefault="00D063A7" w:rsidP="00A75E24">
      <w:pPr>
        <w:pStyle w:val="af0"/>
        <w:spacing w:line="240" w:lineRule="auto"/>
      </w:pPr>
    </w:p>
    <w:p w:rsidR="00D063A7" w:rsidRPr="008C6EFD" w:rsidRDefault="00D063A7" w:rsidP="00A75E24">
      <w:pPr>
        <w:pStyle w:val="af0"/>
        <w:spacing w:line="240" w:lineRule="auto"/>
      </w:pPr>
      <w:r w:rsidRPr="008C6EFD">
        <w:t>в сфере охраны здоровья:</w:t>
      </w:r>
    </w:p>
    <w:p w:rsidR="00D063A7" w:rsidRPr="008C6EFD" w:rsidRDefault="00D063A7" w:rsidP="006832A9">
      <w:pPr>
        <w:pStyle w:val="af0"/>
        <w:widowControl/>
        <w:numPr>
          <w:ilvl w:val="0"/>
          <w:numId w:val="11"/>
        </w:numPr>
        <w:adjustRightInd/>
        <w:spacing w:line="240" w:lineRule="auto"/>
        <w:textAlignment w:val="auto"/>
      </w:pPr>
      <w:r w:rsidRPr="008C6EFD">
        <w:t>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средствами;</w:t>
      </w:r>
    </w:p>
    <w:p w:rsidR="00D063A7" w:rsidRPr="008C6EFD" w:rsidRDefault="00D063A7" w:rsidP="006832A9">
      <w:pPr>
        <w:pStyle w:val="af0"/>
        <w:widowControl/>
        <w:numPr>
          <w:ilvl w:val="0"/>
          <w:numId w:val="11"/>
        </w:numPr>
        <w:adjustRightInd/>
        <w:spacing w:line="240" w:lineRule="auto"/>
        <w:textAlignment w:val="auto"/>
      </w:pPr>
      <w:r w:rsidRPr="008C6EFD"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3A774A" w:rsidRPr="00A75E24" w:rsidRDefault="003A774A" w:rsidP="006E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A19" w:rsidRPr="00A75E24" w:rsidRDefault="00F53A19" w:rsidP="006E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A19" w:rsidRPr="00A75E24" w:rsidSect="006A5381">
      <w:pgSz w:w="11906" w:h="16838"/>
      <w:pgMar w:top="709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9CA" w:rsidRDefault="009379CA" w:rsidP="00B27CAC">
      <w:pPr>
        <w:spacing w:after="0" w:line="240" w:lineRule="auto"/>
      </w:pPr>
      <w:r>
        <w:separator/>
      </w:r>
    </w:p>
  </w:endnote>
  <w:endnote w:type="continuationSeparator" w:id="1">
    <w:p w:rsidR="009379CA" w:rsidRDefault="009379CA" w:rsidP="00B2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2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FA" w:rsidRDefault="006D0E0E" w:rsidP="00AF12B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127F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27FA" w:rsidRDefault="00C127FA" w:rsidP="00AF12B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4996"/>
      <w:docPartObj>
        <w:docPartGallery w:val="Page Numbers (Bottom of Page)"/>
        <w:docPartUnique/>
      </w:docPartObj>
    </w:sdtPr>
    <w:sdtContent>
      <w:p w:rsidR="00C127FA" w:rsidRDefault="006D0E0E">
        <w:pPr>
          <w:pStyle w:val="a8"/>
          <w:jc w:val="right"/>
        </w:pPr>
        <w:fldSimple w:instr=" PAGE   \* MERGEFORMAT ">
          <w:r w:rsidR="008C6EFD">
            <w:rPr>
              <w:noProof/>
            </w:rPr>
            <w:t>8</w:t>
          </w:r>
        </w:fldSimple>
      </w:p>
    </w:sdtContent>
  </w:sdt>
  <w:p w:rsidR="00C127FA" w:rsidRDefault="00C127FA" w:rsidP="00AF12BC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FA" w:rsidRDefault="00C127FA">
    <w:pPr>
      <w:pStyle w:val="a8"/>
      <w:jc w:val="right"/>
    </w:pPr>
  </w:p>
  <w:p w:rsidR="00C127FA" w:rsidRDefault="00C127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9CA" w:rsidRDefault="009379CA" w:rsidP="00B27CAC">
      <w:pPr>
        <w:spacing w:after="0" w:line="240" w:lineRule="auto"/>
      </w:pPr>
      <w:r>
        <w:separator/>
      </w:r>
    </w:p>
  </w:footnote>
  <w:footnote w:type="continuationSeparator" w:id="1">
    <w:p w:rsidR="009379CA" w:rsidRDefault="009379CA" w:rsidP="00B2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5"/>
    <w:multiLevelType w:val="singleLevel"/>
    <w:tmpl w:val="EA0A137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9"/>
    <w:multiLevelType w:val="singleLevel"/>
    <w:tmpl w:val="00000009"/>
    <w:name w:val="WW8Num25"/>
    <w:lvl w:ilvl="0">
      <w:numFmt w:val="bullet"/>
      <w:lvlText w:val="•"/>
      <w:lvlJc w:val="left"/>
      <w:pPr>
        <w:tabs>
          <w:tab w:val="num" w:pos="0"/>
        </w:tabs>
        <w:ind w:left="420" w:hanging="360"/>
      </w:pPr>
      <w:rPr>
        <w:rFonts w:ascii="Times New Roman" w:hAnsi="Times New Roman"/>
      </w:r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B37AB8"/>
    <w:multiLevelType w:val="hybridMultilevel"/>
    <w:tmpl w:val="D80CE7CE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2EB6CC6"/>
    <w:multiLevelType w:val="hybridMultilevel"/>
    <w:tmpl w:val="723CD0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912914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A2B0692"/>
    <w:multiLevelType w:val="hybridMultilevel"/>
    <w:tmpl w:val="6E8E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23284"/>
    <w:multiLevelType w:val="hybridMultilevel"/>
    <w:tmpl w:val="65D06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D0B62"/>
    <w:multiLevelType w:val="hybridMultilevel"/>
    <w:tmpl w:val="DF3CBF16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746C4"/>
    <w:multiLevelType w:val="hybridMultilevel"/>
    <w:tmpl w:val="46046B22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95280"/>
    <w:multiLevelType w:val="hybridMultilevel"/>
    <w:tmpl w:val="A126D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B686A"/>
    <w:multiLevelType w:val="hybridMultilevel"/>
    <w:tmpl w:val="CC7EAEDC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210BA"/>
    <w:multiLevelType w:val="hybridMultilevel"/>
    <w:tmpl w:val="ECCC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85B0C"/>
    <w:multiLevelType w:val="hybridMultilevel"/>
    <w:tmpl w:val="E36E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56D2B"/>
    <w:multiLevelType w:val="hybridMultilevel"/>
    <w:tmpl w:val="C4242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25E3C"/>
    <w:multiLevelType w:val="hybridMultilevel"/>
    <w:tmpl w:val="BB983E44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A795C"/>
    <w:multiLevelType w:val="hybridMultilevel"/>
    <w:tmpl w:val="B6A8C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361D4"/>
    <w:multiLevelType w:val="hybridMultilevel"/>
    <w:tmpl w:val="84D431A8"/>
    <w:lvl w:ilvl="0" w:tplc="8990C3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44FA"/>
    <w:multiLevelType w:val="hybridMultilevel"/>
    <w:tmpl w:val="E032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C501A5"/>
    <w:multiLevelType w:val="hybridMultilevel"/>
    <w:tmpl w:val="7166E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10D4027"/>
    <w:multiLevelType w:val="hybridMultilevel"/>
    <w:tmpl w:val="9900294E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44E53DBD"/>
    <w:multiLevelType w:val="hybridMultilevel"/>
    <w:tmpl w:val="9412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16E68"/>
    <w:multiLevelType w:val="hybridMultilevel"/>
    <w:tmpl w:val="8A7C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277CB"/>
    <w:multiLevelType w:val="hybridMultilevel"/>
    <w:tmpl w:val="D6B6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0265A"/>
    <w:multiLevelType w:val="hybridMultilevel"/>
    <w:tmpl w:val="E85C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E1113"/>
    <w:multiLevelType w:val="hybridMultilevel"/>
    <w:tmpl w:val="94365E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475964"/>
    <w:multiLevelType w:val="hybridMultilevel"/>
    <w:tmpl w:val="EE2E0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A04EA2"/>
    <w:multiLevelType w:val="hybridMultilevel"/>
    <w:tmpl w:val="D0D403B4"/>
    <w:lvl w:ilvl="0" w:tplc="A5B22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C7588"/>
    <w:multiLevelType w:val="hybridMultilevel"/>
    <w:tmpl w:val="6E14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D6644"/>
    <w:multiLevelType w:val="hybridMultilevel"/>
    <w:tmpl w:val="1A4AF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A70BE"/>
    <w:multiLevelType w:val="hybridMultilevel"/>
    <w:tmpl w:val="26BEB916"/>
    <w:lvl w:ilvl="0" w:tplc="0419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4">
    <w:nsid w:val="7CB336E0"/>
    <w:multiLevelType w:val="hybridMultilevel"/>
    <w:tmpl w:val="E644605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0"/>
  </w:num>
  <w:num w:numId="5">
    <w:abstractNumId w:val="6"/>
  </w:num>
  <w:num w:numId="6">
    <w:abstractNumId w:val="10"/>
  </w:num>
  <w:num w:numId="7">
    <w:abstractNumId w:val="21"/>
  </w:num>
  <w:num w:numId="8">
    <w:abstractNumId w:val="27"/>
  </w:num>
  <w:num w:numId="9">
    <w:abstractNumId w:val="26"/>
  </w:num>
  <w:num w:numId="10">
    <w:abstractNumId w:val="13"/>
  </w:num>
  <w:num w:numId="11">
    <w:abstractNumId w:val="31"/>
  </w:num>
  <w:num w:numId="12">
    <w:abstractNumId w:val="3"/>
  </w:num>
  <w:num w:numId="13">
    <w:abstractNumId w:val="23"/>
  </w:num>
  <w:num w:numId="14">
    <w:abstractNumId w:val="33"/>
  </w:num>
  <w:num w:numId="15">
    <w:abstractNumId w:val="5"/>
  </w:num>
  <w:num w:numId="16">
    <w:abstractNumId w:val="16"/>
  </w:num>
  <w:num w:numId="17">
    <w:abstractNumId w:val="25"/>
  </w:num>
  <w:num w:numId="18">
    <w:abstractNumId w:val="19"/>
  </w:num>
  <w:num w:numId="19">
    <w:abstractNumId w:val="32"/>
  </w:num>
  <w:num w:numId="20">
    <w:abstractNumId w:val="15"/>
  </w:num>
  <w:num w:numId="21">
    <w:abstractNumId w:val="14"/>
  </w:num>
  <w:num w:numId="22">
    <w:abstractNumId w:val="18"/>
  </w:num>
  <w:num w:numId="23">
    <w:abstractNumId w:val="30"/>
  </w:num>
  <w:num w:numId="24">
    <w:abstractNumId w:val="17"/>
  </w:num>
  <w:num w:numId="25">
    <w:abstractNumId w:val="24"/>
  </w:num>
  <w:num w:numId="26">
    <w:abstractNumId w:val="28"/>
  </w:num>
  <w:num w:numId="27">
    <w:abstractNumId w:val="22"/>
  </w:num>
  <w:num w:numId="28">
    <w:abstractNumId w:val="8"/>
  </w:num>
  <w:num w:numId="29">
    <w:abstractNumId w:val="11"/>
  </w:num>
  <w:num w:numId="30">
    <w:abstractNumId w:val="7"/>
  </w:num>
  <w:num w:numId="31">
    <w:abstractNumId w:val="9"/>
  </w:num>
  <w:num w:numId="32">
    <w:abstractNumId w:val="1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774A"/>
    <w:rsid w:val="00057D19"/>
    <w:rsid w:val="0006538F"/>
    <w:rsid w:val="000A01E9"/>
    <w:rsid w:val="000B4BDA"/>
    <w:rsid w:val="000E1674"/>
    <w:rsid w:val="00115979"/>
    <w:rsid w:val="0025009F"/>
    <w:rsid w:val="00286E85"/>
    <w:rsid w:val="00300B94"/>
    <w:rsid w:val="003272C9"/>
    <w:rsid w:val="003A774A"/>
    <w:rsid w:val="003C0AB7"/>
    <w:rsid w:val="003D2621"/>
    <w:rsid w:val="003F4FA4"/>
    <w:rsid w:val="00413850"/>
    <w:rsid w:val="004B22D7"/>
    <w:rsid w:val="004E5CC6"/>
    <w:rsid w:val="005D2768"/>
    <w:rsid w:val="00644B60"/>
    <w:rsid w:val="006832A9"/>
    <w:rsid w:val="006A5381"/>
    <w:rsid w:val="006D0E0E"/>
    <w:rsid w:val="006E52DF"/>
    <w:rsid w:val="00786079"/>
    <w:rsid w:val="0082720B"/>
    <w:rsid w:val="008649DE"/>
    <w:rsid w:val="008C6EFD"/>
    <w:rsid w:val="00924BAB"/>
    <w:rsid w:val="009379CA"/>
    <w:rsid w:val="009E54F9"/>
    <w:rsid w:val="00A16B45"/>
    <w:rsid w:val="00A35186"/>
    <w:rsid w:val="00A75E24"/>
    <w:rsid w:val="00A82414"/>
    <w:rsid w:val="00A943BF"/>
    <w:rsid w:val="00AA072D"/>
    <w:rsid w:val="00AC29E4"/>
    <w:rsid w:val="00AF12BC"/>
    <w:rsid w:val="00B27CAC"/>
    <w:rsid w:val="00B37E48"/>
    <w:rsid w:val="00B84587"/>
    <w:rsid w:val="00B87E9A"/>
    <w:rsid w:val="00BF431F"/>
    <w:rsid w:val="00C127FA"/>
    <w:rsid w:val="00C324C5"/>
    <w:rsid w:val="00C44298"/>
    <w:rsid w:val="00C67B3D"/>
    <w:rsid w:val="00D063A7"/>
    <w:rsid w:val="00D635AF"/>
    <w:rsid w:val="00D71400"/>
    <w:rsid w:val="00DF2EBB"/>
    <w:rsid w:val="00F40FEE"/>
    <w:rsid w:val="00F53A19"/>
    <w:rsid w:val="00FE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AC"/>
  </w:style>
  <w:style w:type="paragraph" w:styleId="1">
    <w:name w:val="heading 1"/>
    <w:basedOn w:val="a"/>
    <w:next w:val="a"/>
    <w:link w:val="10"/>
    <w:qFormat/>
    <w:rsid w:val="003A774A"/>
    <w:pPr>
      <w:keepNext/>
      <w:widowControl w:val="0"/>
      <w:adjustRightInd w:val="0"/>
      <w:spacing w:after="0" w:line="360" w:lineRule="atLeast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3A774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7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3A774A"/>
    <w:rPr>
      <w:rFonts w:ascii="Cambria" w:eastAsia="Times New Roman" w:hAnsi="Cambria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11">
    <w:name w:val="Знак1"/>
    <w:basedOn w:val="a"/>
    <w:rsid w:val="003A774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3A774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"/>
    <w:basedOn w:val="a"/>
    <w:link w:val="a5"/>
    <w:rsid w:val="003A774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3A774A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Title"/>
    <w:basedOn w:val="a"/>
    <w:link w:val="a7"/>
    <w:qFormat/>
    <w:rsid w:val="003A774A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Arial"/>
      <w:b/>
      <w:bCs/>
      <w:sz w:val="28"/>
      <w:szCs w:val="26"/>
    </w:rPr>
  </w:style>
  <w:style w:type="character" w:customStyle="1" w:styleId="a7">
    <w:name w:val="Название Знак"/>
    <w:basedOn w:val="a0"/>
    <w:link w:val="a6"/>
    <w:rsid w:val="003A774A"/>
    <w:rPr>
      <w:rFonts w:ascii="Arial" w:eastAsia="Times New Roman" w:hAnsi="Arial" w:cs="Arial"/>
      <w:b/>
      <w:bCs/>
      <w:sz w:val="28"/>
      <w:szCs w:val="26"/>
    </w:rPr>
  </w:style>
  <w:style w:type="paragraph" w:styleId="a8">
    <w:name w:val="footer"/>
    <w:basedOn w:val="a"/>
    <w:link w:val="a9"/>
    <w:uiPriority w:val="99"/>
    <w:rsid w:val="003A774A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A774A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3A774A"/>
  </w:style>
  <w:style w:type="character" w:customStyle="1" w:styleId="6">
    <w:name w:val="Знак Знак6"/>
    <w:rsid w:val="003A774A"/>
    <w:rPr>
      <w:rFonts w:ascii="Cambria" w:eastAsia="Times New Roman" w:hAnsi="Cambria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rsid w:val="003A774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A774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rsid w:val="003A774A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3A774A"/>
    <w:rPr>
      <w:rFonts w:ascii="Tahoma" w:eastAsia="Times New Roman" w:hAnsi="Tahoma" w:cs="Times New Roman"/>
      <w:sz w:val="16"/>
      <w:szCs w:val="16"/>
    </w:rPr>
  </w:style>
  <w:style w:type="character" w:styleId="ad">
    <w:name w:val="Strong"/>
    <w:basedOn w:val="a0"/>
    <w:qFormat/>
    <w:rsid w:val="003A774A"/>
    <w:rPr>
      <w:b/>
      <w:bCs/>
    </w:rPr>
  </w:style>
  <w:style w:type="paragraph" w:styleId="ae">
    <w:name w:val="header"/>
    <w:basedOn w:val="a"/>
    <w:link w:val="af"/>
    <w:rsid w:val="003A774A"/>
    <w:pPr>
      <w:widowControl w:val="0"/>
      <w:tabs>
        <w:tab w:val="center" w:pos="4677"/>
        <w:tab w:val="right" w:pos="9355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3A774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774A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E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ody Text Indent"/>
    <w:basedOn w:val="a"/>
    <w:link w:val="af2"/>
    <w:uiPriority w:val="99"/>
    <w:semiHidden/>
    <w:unhideWhenUsed/>
    <w:rsid w:val="006E52D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E52DF"/>
  </w:style>
  <w:style w:type="paragraph" w:customStyle="1" w:styleId="af3">
    <w:name w:val="СписокБ"/>
    <w:basedOn w:val="a"/>
    <w:uiPriority w:val="99"/>
    <w:rsid w:val="006E52DF"/>
    <w:pPr>
      <w:widowControl w:val="0"/>
      <w:tabs>
        <w:tab w:val="num" w:pos="0"/>
      </w:tabs>
      <w:suppressAutoHyphens/>
      <w:overflowPunct w:val="0"/>
      <w:autoSpaceDE w:val="0"/>
      <w:spacing w:after="80"/>
      <w:ind w:left="284" w:hanging="284"/>
      <w:jc w:val="both"/>
      <w:textAlignment w:val="baseline"/>
    </w:pPr>
    <w:rPr>
      <w:rFonts w:ascii="TimesDL" w:eastAsia="SimSun" w:hAnsi="TimesDL" w:cs="font227"/>
      <w:kern w:val="1"/>
      <w:sz w:val="20"/>
      <w:szCs w:val="20"/>
      <w:lang w:eastAsia="ar-SA"/>
    </w:rPr>
  </w:style>
  <w:style w:type="paragraph" w:customStyle="1" w:styleId="12">
    <w:name w:val="Абзац списка1"/>
    <w:basedOn w:val="a"/>
    <w:uiPriority w:val="99"/>
    <w:rsid w:val="006E52DF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13">
    <w:name w:val="Без интервала1"/>
    <w:uiPriority w:val="99"/>
    <w:rsid w:val="006E52D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f4">
    <w:name w:val="Emphasis"/>
    <w:uiPriority w:val="99"/>
    <w:qFormat/>
    <w:rsid w:val="006E52DF"/>
    <w:rPr>
      <w:rFonts w:cs="Times New Roman"/>
      <w:i/>
      <w:iCs/>
    </w:rPr>
  </w:style>
  <w:style w:type="paragraph" w:customStyle="1" w:styleId="normal">
    <w:name w:val="normal"/>
    <w:basedOn w:val="a"/>
    <w:rsid w:val="006E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uiPriority w:val="99"/>
    <w:unhideWhenUsed/>
    <w:rsid w:val="006E52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klyaksa.ne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etod-kopil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sovet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estival.-1september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3971</Words>
  <Characters>22639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Магнат</cp:lastModifiedBy>
  <cp:revision>39</cp:revision>
  <dcterms:created xsi:type="dcterms:W3CDTF">2015-09-16T21:35:00Z</dcterms:created>
  <dcterms:modified xsi:type="dcterms:W3CDTF">2019-10-30T12:40:00Z</dcterms:modified>
</cp:coreProperties>
</file>