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1EF" w:rsidRDefault="00BA11EF" w:rsidP="004C2152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BA11EF" w:rsidRPr="00BA11EF" w:rsidRDefault="00BA11EF" w:rsidP="00BA11EF">
      <w:pPr>
        <w:shd w:val="clear" w:color="auto" w:fill="FFFFFF"/>
        <w:spacing w:before="192" w:after="72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/>
          <w:bCs/>
          <w:color w:val="000000"/>
          <w:sz w:val="28"/>
          <w:szCs w:val="23"/>
          <w:lang w:eastAsia="ru-RU"/>
        </w:rPr>
        <w:t>Отчет о проведенных мероприятиях по Гражданской обороне</w:t>
      </w:r>
    </w:p>
    <w:p w:rsidR="00BA11EF" w:rsidRDefault="00BA11EF" w:rsidP="004C2152">
      <w:pPr>
        <w:shd w:val="clear" w:color="auto" w:fill="FFFFFF"/>
        <w:spacing w:before="192" w:after="72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</w:p>
    <w:p w:rsidR="004C2152" w:rsidRPr="00BA11EF" w:rsidRDefault="00D63E64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4 октября исполняется 87</w:t>
      </w:r>
      <w:r w:rsidR="004C2152"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 лет со дня образования службы ГО.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Гражданская оборона –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ЧС природного и техногенного характера.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4 октября 1932 года создана гражданская оборона, которая прошла большой и трудный путь становления и развития и сегодня является важной составляющей общегосударственных оборонных мероприятий. Основной целью организации и проведения данных мероприятий, является создание условий, которые бы позволили большему числу людей осознать всю значимость существующей системы гражданской обороны для обороноспособности нашей страны и личной безопасности каждого ее гражданина.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Гражданская оборона (ГО) является одной из важнейших функций государства, составной частью оборонного строительства и обеспечения безопасности населения страны. В рамках празднован</w:t>
      </w:r>
      <w:r w:rsidR="00D63E64"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ия 87</w:t>
      </w: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 годовщины гражданской обороны в </w:t>
      </w:r>
      <w:r w:rsidR="00D63E64"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МКОУ «</w:t>
      </w:r>
      <w:proofErr w:type="spellStart"/>
      <w:r w:rsidR="00D63E64"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Степновская</w:t>
      </w:r>
      <w:proofErr w:type="spellEnd"/>
      <w:r w:rsidR="00D63E64"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 ООШ»</w:t>
      </w: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 проведены уроки ОБЖ, посвященные данной дате.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В день рождения гражданской обороны все ученики и педагоги отдают дань уважения ветеранам МПВО, ГО и всем специалистам гражданской обороны, кто своим самоотверженным, беззаветным трудом вносит вклад в обеспечение безопасности нашей страны.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В течение месячника по ГО и ЧС с работниками проводились инструктажи с показом презентаций по вопросам предупреждения различных чрезвычайных ситуаций</w:t>
      </w:r>
      <w:proofErr w:type="gramStart"/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 .</w:t>
      </w:r>
      <w:proofErr w:type="gramEnd"/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Были затронуты следующие вопросы: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- как не попасть в заложники;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- как себя вести, если на улице произошел взрыв или стрельба;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- как себя вести, если в здании пожар, задымление, химическое или радиационное заражение;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- как вести себя, если произошло обрушение здания;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-как вести себя при природных катаклизмах (наводнение, землетрясение, смерчи, обильные снегопады и т.д.)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1. Беседа с персоналом школы по гражданской безопасности.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2. Беседы с классами «Осторожно в школе обнаружен незнакомый предмет».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3. Открытый урок ОБЖ в </w:t>
      </w:r>
      <w:r w:rsidR="00D63E64"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7-9</w:t>
      </w: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классах «Гражданская оборона».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Для учащихся школы были показаны видеоматериалы: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- фильм </w:t>
      </w:r>
      <w:r w:rsidR="00D63E64"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«Гражданская оборона»</w:t>
      </w:r>
    </w:p>
    <w:p w:rsidR="004C2152" w:rsidRPr="00BA11EF" w:rsidRDefault="004C2152" w:rsidP="00BA11EF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</w:pP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На открытом ур</w:t>
      </w:r>
      <w:r w:rsidR="00D63E64"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>оке присутствовали учащиеся 7-9</w:t>
      </w:r>
      <w:r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 классов и</w:t>
      </w:r>
      <w:r w:rsidR="006E22F9" w:rsidRPr="00BA11EF">
        <w:rPr>
          <w:rFonts w:ascii="Times New Roman" w:eastAsia="Times New Roman" w:hAnsi="Times New Roman" w:cs="Times New Roman"/>
          <w:bCs/>
          <w:color w:val="000000"/>
          <w:sz w:val="24"/>
          <w:szCs w:val="23"/>
          <w:lang w:eastAsia="ru-RU"/>
        </w:rPr>
        <w:t xml:space="preserve"> все учителя</w:t>
      </w:r>
    </w:p>
    <w:p w:rsidR="00CC7FCF" w:rsidRPr="00BA11EF" w:rsidRDefault="00CC7FCF" w:rsidP="00BA11E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C7FCF" w:rsidRPr="00BA11EF" w:rsidSect="00CC7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152"/>
    <w:rsid w:val="002451BC"/>
    <w:rsid w:val="004C2152"/>
    <w:rsid w:val="006E22F9"/>
    <w:rsid w:val="00706DAD"/>
    <w:rsid w:val="007B66A0"/>
    <w:rsid w:val="009C2646"/>
    <w:rsid w:val="00A008BA"/>
    <w:rsid w:val="00BA11EF"/>
    <w:rsid w:val="00CC0D98"/>
    <w:rsid w:val="00CC7FCF"/>
    <w:rsid w:val="00D63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FCF"/>
  </w:style>
  <w:style w:type="paragraph" w:styleId="4">
    <w:name w:val="heading 4"/>
    <w:basedOn w:val="a"/>
    <w:link w:val="40"/>
    <w:uiPriority w:val="9"/>
    <w:qFormat/>
    <w:rsid w:val="004C21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C21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8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7</cp:revision>
  <dcterms:created xsi:type="dcterms:W3CDTF">2019-10-07T06:51:00Z</dcterms:created>
  <dcterms:modified xsi:type="dcterms:W3CDTF">2019-10-07T08:29:00Z</dcterms:modified>
</cp:coreProperties>
</file>