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P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Журнал </w:t>
      </w:r>
    </w:p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регистрации сообщений принятых посредством «специализированных ящиков»,  </w:t>
      </w:r>
    </w:p>
    <w:p w:rsidR="001032AE" w:rsidRPr="00DA57EB" w:rsidRDefault="001032AE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DA57E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по вопросам противодействия коррупции </w:t>
      </w:r>
    </w:p>
    <w:p w:rsidR="00DA57EB" w:rsidRPr="00DA57EB" w:rsidRDefault="00DA57EB" w:rsidP="00DA57EB">
      <w:pPr>
        <w:spacing w:after="240"/>
        <w:jc w:val="center"/>
        <w:rPr>
          <w:b/>
          <w:sz w:val="32"/>
          <w:szCs w:val="32"/>
        </w:rPr>
      </w:pPr>
      <w:r w:rsidRPr="00DA57EB">
        <w:rPr>
          <w:b/>
          <w:sz w:val="32"/>
          <w:szCs w:val="32"/>
        </w:rPr>
        <w:t>МКОУ «</w:t>
      </w:r>
      <w:r w:rsidR="005E18AC">
        <w:rPr>
          <w:b/>
          <w:sz w:val="32"/>
          <w:szCs w:val="32"/>
        </w:rPr>
        <w:t>Степновская ООШ</w:t>
      </w:r>
      <w:r w:rsidRPr="00DA57EB">
        <w:rPr>
          <w:b/>
          <w:sz w:val="32"/>
          <w:szCs w:val="32"/>
        </w:rPr>
        <w:t>»</w:t>
      </w:r>
    </w:p>
    <w:p w:rsidR="00DA57EB" w:rsidRPr="00512D47" w:rsidRDefault="00DA57EB" w:rsidP="00DA57EB">
      <w:pPr>
        <w:spacing w:after="240"/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DA57EB" w:rsidTr="000C1179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A57EB" w:rsidRDefault="00DA57EB" w:rsidP="00DA57E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DA57EB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DA57EB" w:rsidTr="000C1179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7EB" w:rsidRDefault="00DA57EB" w:rsidP="000C117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7EB" w:rsidRDefault="00DA57EB" w:rsidP="000C1179">
            <w:pPr>
              <w:ind w:left="57"/>
              <w:rPr>
                <w:sz w:val="24"/>
                <w:szCs w:val="24"/>
              </w:rPr>
            </w:pPr>
          </w:p>
        </w:tc>
      </w:tr>
    </w:tbl>
    <w:p w:rsidR="00DA57EB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Default="00DA57EB" w:rsidP="00DA57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A57EB" w:rsidRPr="001032AE" w:rsidRDefault="00DA57EB" w:rsidP="00103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981"/>
        <w:gridCol w:w="1568"/>
        <w:gridCol w:w="2724"/>
        <w:gridCol w:w="2154"/>
        <w:gridCol w:w="2344"/>
        <w:gridCol w:w="2534"/>
        <w:gridCol w:w="2534"/>
      </w:tblGrid>
      <w:tr w:rsidR="001032AE" w:rsidRPr="001032AE" w:rsidTr="00DA57EB">
        <w:tc>
          <w:tcPr>
            <w:tcW w:w="735" w:type="dxa"/>
            <w:hideMark/>
          </w:tcPr>
          <w:p w:rsidR="001032AE" w:rsidRPr="001032AE" w:rsidRDefault="001032AE" w:rsidP="001032AE">
            <w:pPr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2AE" w:rsidRPr="001032AE" w:rsidTr="00DA57EB">
        <w:tc>
          <w:tcPr>
            <w:tcW w:w="735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N п/п</w:t>
            </w:r>
          </w:p>
        </w:tc>
        <w:tc>
          <w:tcPr>
            <w:tcW w:w="93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485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Время</w:t>
            </w:r>
          </w:p>
        </w:tc>
        <w:tc>
          <w:tcPr>
            <w:tcW w:w="258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Ф.И.О. сотрудника, обработавшего обращение, подпись</w:t>
            </w:r>
          </w:p>
        </w:tc>
        <w:tc>
          <w:tcPr>
            <w:tcW w:w="204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Краткое содержание обращения</w:t>
            </w:r>
          </w:p>
        </w:tc>
        <w:tc>
          <w:tcPr>
            <w:tcW w:w="222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Ф.И.О.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Адрес, телефон абонента (при наличии информации)</w:t>
            </w:r>
          </w:p>
        </w:tc>
        <w:tc>
          <w:tcPr>
            <w:tcW w:w="2400" w:type="dxa"/>
            <w:hideMark/>
          </w:tcPr>
          <w:p w:rsidR="001032AE" w:rsidRPr="001032AE" w:rsidRDefault="001032AE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1032A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Принятые меры</w:t>
            </w: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rPr>
          <w:trHeight w:val="1107"/>
        </w:trPr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DA57EB" w:rsidRPr="001032AE" w:rsidTr="00DA57EB">
        <w:tc>
          <w:tcPr>
            <w:tcW w:w="735" w:type="dxa"/>
            <w:hideMark/>
          </w:tcPr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DA57EB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DA57EB" w:rsidRPr="001032AE" w:rsidRDefault="00DA57EB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  <w:tr w:rsidR="00B9171C" w:rsidRPr="001032AE" w:rsidTr="00DA57EB">
        <w:tc>
          <w:tcPr>
            <w:tcW w:w="735" w:type="dxa"/>
            <w:hideMark/>
          </w:tcPr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B9171C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93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1485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58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04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22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hideMark/>
          </w:tcPr>
          <w:p w:rsidR="00B9171C" w:rsidRPr="001032AE" w:rsidRDefault="00B9171C" w:rsidP="001032A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7535CF" w:rsidRDefault="007535CF"/>
    <w:sectPr w:rsidR="007535CF" w:rsidSect="00103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2AE"/>
    <w:rsid w:val="001032AE"/>
    <w:rsid w:val="002A78D1"/>
    <w:rsid w:val="005E18AC"/>
    <w:rsid w:val="007535CF"/>
    <w:rsid w:val="00782940"/>
    <w:rsid w:val="00AA0179"/>
    <w:rsid w:val="00B9171C"/>
    <w:rsid w:val="00D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5C981-5897-41C9-96A6-73543A42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pc</cp:lastModifiedBy>
  <cp:revision>9</cp:revision>
  <cp:lastPrinted>2023-12-02T11:32:00Z</cp:lastPrinted>
  <dcterms:created xsi:type="dcterms:W3CDTF">2023-02-18T19:59:00Z</dcterms:created>
  <dcterms:modified xsi:type="dcterms:W3CDTF">2023-12-02T11:32:00Z</dcterms:modified>
</cp:coreProperties>
</file>