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142" w:rsidRPr="00F762C5" w:rsidRDefault="00A95142" w:rsidP="00A95142">
      <w:pPr>
        <w:shd w:val="clear" w:color="auto" w:fill="FFFFFF"/>
        <w:spacing w:after="0" w:line="240" w:lineRule="auto"/>
        <w:jc w:val="right"/>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УТВЕРЖДЕНО</w:t>
      </w:r>
    </w:p>
    <w:p w:rsidR="00A95142" w:rsidRPr="00F762C5" w:rsidRDefault="00A95142" w:rsidP="00A95142">
      <w:pPr>
        <w:shd w:val="clear" w:color="auto" w:fill="FFFFFF"/>
        <w:spacing w:after="0" w:line="240" w:lineRule="auto"/>
        <w:jc w:val="right"/>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приказом директора</w:t>
      </w:r>
    </w:p>
    <w:p w:rsidR="00A95142" w:rsidRPr="00F762C5" w:rsidRDefault="00A95142" w:rsidP="00A95142">
      <w:pPr>
        <w:shd w:val="clear" w:color="auto" w:fill="FFFFFF"/>
        <w:spacing w:after="0" w:line="240" w:lineRule="auto"/>
        <w:jc w:val="right"/>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от</w:t>
      </w:r>
      <w:r w:rsidR="003D0D5D">
        <w:rPr>
          <w:rFonts w:eastAsia="Times New Roman" w:cs="Times New Roman"/>
          <w:color w:val="000000" w:themeColor="text1"/>
          <w:sz w:val="28"/>
          <w:szCs w:val="28"/>
          <w:bdr w:val="none" w:sz="0" w:space="0" w:color="auto" w:frame="1"/>
          <w:lang w:eastAsia="ru-RU"/>
        </w:rPr>
        <w:t xml:space="preserve"> 31 августа</w:t>
      </w:r>
      <w:r w:rsidR="00F762C5" w:rsidRPr="00F762C5">
        <w:rPr>
          <w:rFonts w:eastAsia="Times New Roman" w:cs="Times New Roman"/>
          <w:color w:val="000000" w:themeColor="text1"/>
          <w:sz w:val="28"/>
          <w:szCs w:val="28"/>
          <w:bdr w:val="none" w:sz="0" w:space="0" w:color="auto" w:frame="1"/>
          <w:lang w:eastAsia="ru-RU"/>
        </w:rPr>
        <w:t xml:space="preserve"> 2023 г.</w:t>
      </w:r>
      <w:r w:rsidRPr="00F762C5">
        <w:rPr>
          <w:rFonts w:eastAsia="Times New Roman" w:cs="Times New Roman"/>
          <w:color w:val="000000" w:themeColor="text1"/>
          <w:sz w:val="28"/>
          <w:szCs w:val="28"/>
          <w:bdr w:val="none" w:sz="0" w:space="0" w:color="auto" w:frame="1"/>
          <w:lang w:eastAsia="ru-RU"/>
        </w:rPr>
        <w:t xml:space="preserve"> №</w:t>
      </w:r>
      <w:r w:rsidR="003D0D5D">
        <w:rPr>
          <w:rFonts w:eastAsia="Times New Roman" w:cs="Times New Roman"/>
          <w:color w:val="000000" w:themeColor="text1"/>
          <w:sz w:val="28"/>
          <w:szCs w:val="28"/>
          <w:bdr w:val="none" w:sz="0" w:space="0" w:color="auto" w:frame="1"/>
          <w:lang w:eastAsia="ru-RU"/>
        </w:rPr>
        <w:t xml:space="preserve"> </w:t>
      </w:r>
    </w:p>
    <w:p w:rsidR="00A95142" w:rsidRDefault="00A95142" w:rsidP="00A95142">
      <w:pPr>
        <w:shd w:val="clear" w:color="auto" w:fill="FFFFFF"/>
        <w:spacing w:after="0" w:line="240" w:lineRule="auto"/>
        <w:jc w:val="both"/>
        <w:rPr>
          <w:rFonts w:eastAsia="Times New Roman" w:cs="Times New Roman"/>
          <w:b/>
          <w:bCs/>
          <w:color w:val="000000" w:themeColor="text1"/>
          <w:sz w:val="28"/>
          <w:szCs w:val="28"/>
          <w:bdr w:val="none" w:sz="0" w:space="0" w:color="auto" w:frame="1"/>
          <w:lang w:eastAsia="ru-RU"/>
        </w:rPr>
      </w:pPr>
    </w:p>
    <w:p w:rsidR="00C64E0A" w:rsidRPr="00F762C5" w:rsidRDefault="00C64E0A" w:rsidP="00A95142">
      <w:pPr>
        <w:shd w:val="clear" w:color="auto" w:fill="FFFFFF"/>
        <w:spacing w:after="0" w:line="240" w:lineRule="auto"/>
        <w:jc w:val="both"/>
        <w:rPr>
          <w:rFonts w:eastAsia="Times New Roman" w:cs="Times New Roman"/>
          <w:b/>
          <w:bCs/>
          <w:color w:val="000000" w:themeColor="text1"/>
          <w:sz w:val="28"/>
          <w:szCs w:val="28"/>
          <w:bdr w:val="none" w:sz="0" w:space="0" w:color="auto" w:frame="1"/>
          <w:lang w:eastAsia="ru-RU"/>
        </w:rPr>
      </w:pPr>
    </w:p>
    <w:p w:rsidR="00A95142" w:rsidRPr="00F762C5" w:rsidRDefault="00A95142" w:rsidP="00A95142">
      <w:pPr>
        <w:shd w:val="clear" w:color="auto" w:fill="FFFFFF"/>
        <w:spacing w:after="0" w:line="240" w:lineRule="auto"/>
        <w:jc w:val="center"/>
        <w:rPr>
          <w:rFonts w:eastAsia="Times New Roman" w:cs="Times New Roman"/>
          <w:color w:val="000000" w:themeColor="text1"/>
          <w:sz w:val="28"/>
          <w:szCs w:val="28"/>
          <w:lang w:eastAsia="ru-RU"/>
        </w:rPr>
      </w:pPr>
      <w:bookmarkStart w:id="0" w:name="_GoBack"/>
      <w:r w:rsidRPr="00F762C5">
        <w:rPr>
          <w:rFonts w:eastAsia="Times New Roman" w:cs="Times New Roman"/>
          <w:b/>
          <w:bCs/>
          <w:color w:val="000000" w:themeColor="text1"/>
          <w:sz w:val="28"/>
          <w:szCs w:val="28"/>
          <w:bdr w:val="none" w:sz="0" w:space="0" w:color="auto" w:frame="1"/>
          <w:lang w:eastAsia="ru-RU"/>
        </w:rPr>
        <w:t>ПОЛОЖЕНИЕ</w:t>
      </w:r>
    </w:p>
    <w:p w:rsidR="00A95142" w:rsidRPr="00F762C5" w:rsidRDefault="00A95142" w:rsidP="00A95142">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ОБ АНТИКОРРУПЦИОННОЙ ПОЛИТИКЕ</w:t>
      </w:r>
      <w:bookmarkEnd w:id="0"/>
    </w:p>
    <w:p w:rsidR="00A95142" w:rsidRPr="00F762C5" w:rsidRDefault="003D0D5D" w:rsidP="00A95142">
      <w:pPr>
        <w:shd w:val="clear" w:color="auto" w:fill="FFFFFF"/>
        <w:spacing w:after="0" w:line="240" w:lineRule="auto"/>
        <w:jc w:val="center"/>
        <w:rPr>
          <w:rFonts w:eastAsia="Times New Roman" w:cs="Times New Roman"/>
          <w:b/>
          <w:color w:val="000000" w:themeColor="text1"/>
          <w:sz w:val="28"/>
          <w:szCs w:val="28"/>
          <w:lang w:eastAsia="ru-RU"/>
        </w:rPr>
      </w:pPr>
      <w:r>
        <w:rPr>
          <w:rFonts w:eastAsia="Times New Roman" w:cs="Times New Roman"/>
          <w:b/>
          <w:bCs/>
          <w:color w:val="000000" w:themeColor="text1"/>
          <w:sz w:val="28"/>
          <w:szCs w:val="28"/>
          <w:bdr w:val="none" w:sz="0" w:space="0" w:color="auto" w:frame="1"/>
          <w:lang w:eastAsia="ru-RU"/>
        </w:rPr>
        <w:t>в МКОУ «Степновская ООШ»</w:t>
      </w:r>
      <w:r w:rsidR="00A95142" w:rsidRPr="00F762C5">
        <w:rPr>
          <w:rFonts w:eastAsia="Times New Roman" w:cs="Times New Roman"/>
          <w:b/>
          <w:color w:val="000000" w:themeColor="text1"/>
          <w:sz w:val="28"/>
          <w:szCs w:val="28"/>
          <w:bdr w:val="none" w:sz="0" w:space="0" w:color="auto" w:frame="1"/>
          <w:lang w:eastAsia="ru-RU"/>
        </w:rPr>
        <w:t>202</w:t>
      </w:r>
      <w:r w:rsidR="00F762C5" w:rsidRPr="00F762C5">
        <w:rPr>
          <w:rFonts w:eastAsia="Times New Roman" w:cs="Times New Roman"/>
          <w:b/>
          <w:color w:val="000000" w:themeColor="text1"/>
          <w:sz w:val="28"/>
          <w:szCs w:val="28"/>
          <w:bdr w:val="none" w:sz="0" w:space="0" w:color="auto" w:frame="1"/>
          <w:lang w:eastAsia="ru-RU"/>
        </w:rPr>
        <w:t>3</w:t>
      </w:r>
      <w:r w:rsidR="00A95142" w:rsidRPr="00F762C5">
        <w:rPr>
          <w:rFonts w:eastAsia="Times New Roman" w:cs="Times New Roman"/>
          <w:b/>
          <w:color w:val="000000" w:themeColor="text1"/>
          <w:sz w:val="28"/>
          <w:szCs w:val="28"/>
          <w:bdr w:val="none" w:sz="0" w:space="0" w:color="auto" w:frame="1"/>
          <w:lang w:eastAsia="ru-RU"/>
        </w:rPr>
        <w:t>г.</w:t>
      </w:r>
    </w:p>
    <w:p w:rsidR="00A95142" w:rsidRPr="00F762C5" w:rsidRDefault="00A95142" w:rsidP="00A95142">
      <w:pPr>
        <w:shd w:val="clear" w:color="auto" w:fill="FFFFFF"/>
        <w:spacing w:after="0" w:line="240" w:lineRule="auto"/>
        <w:jc w:val="both"/>
        <w:rPr>
          <w:rFonts w:eastAsia="Times New Roman" w:cs="Times New Roman"/>
          <w:b/>
          <w:bCs/>
          <w:color w:val="000000" w:themeColor="text1"/>
          <w:sz w:val="28"/>
          <w:szCs w:val="28"/>
          <w:bdr w:val="none" w:sz="0" w:space="0" w:color="auto" w:frame="1"/>
          <w:lang w:eastAsia="ru-RU"/>
        </w:rPr>
      </w:pPr>
    </w:p>
    <w:p w:rsidR="00A95142" w:rsidRDefault="00A95142" w:rsidP="00963533">
      <w:pPr>
        <w:shd w:val="clear" w:color="auto" w:fill="FFFFFF"/>
        <w:spacing w:after="0" w:line="240" w:lineRule="auto"/>
        <w:jc w:val="center"/>
        <w:rPr>
          <w:rFonts w:eastAsia="Times New Roman" w:cs="Times New Roman"/>
          <w:bCs/>
          <w:color w:val="000000" w:themeColor="text1"/>
          <w:sz w:val="28"/>
          <w:szCs w:val="28"/>
          <w:bdr w:val="none" w:sz="0" w:space="0" w:color="auto" w:frame="1"/>
          <w:lang w:eastAsia="ru-RU"/>
        </w:rPr>
      </w:pPr>
      <w:r w:rsidRPr="00963533">
        <w:rPr>
          <w:rFonts w:eastAsia="Times New Roman" w:cs="Times New Roman"/>
          <w:bCs/>
          <w:color w:val="000000" w:themeColor="text1"/>
          <w:sz w:val="28"/>
          <w:szCs w:val="28"/>
          <w:bdr w:val="none" w:sz="0" w:space="0" w:color="auto" w:frame="1"/>
          <w:lang w:eastAsia="ru-RU"/>
        </w:rPr>
        <w:t>Структура Антикоррупционной политики</w:t>
      </w:r>
    </w:p>
    <w:p w:rsidR="00963533" w:rsidRPr="00963533" w:rsidRDefault="003D0D5D" w:rsidP="00963533">
      <w:pPr>
        <w:shd w:val="clear" w:color="auto" w:fill="FFFFFF"/>
        <w:spacing w:after="0" w:line="240" w:lineRule="auto"/>
        <w:jc w:val="center"/>
        <w:rPr>
          <w:rFonts w:eastAsia="Times New Roman" w:cs="Times New Roman"/>
          <w:color w:val="000000" w:themeColor="text1"/>
          <w:sz w:val="28"/>
          <w:szCs w:val="28"/>
          <w:lang w:eastAsia="ru-RU"/>
        </w:rPr>
      </w:pPr>
      <w:r>
        <w:rPr>
          <w:rFonts w:eastAsia="Times New Roman" w:cs="Times New Roman"/>
          <w:bCs/>
          <w:color w:val="000000" w:themeColor="text1"/>
          <w:sz w:val="28"/>
          <w:szCs w:val="28"/>
          <w:bdr w:val="none" w:sz="0" w:space="0" w:color="auto" w:frame="1"/>
          <w:lang w:eastAsia="ru-RU"/>
        </w:rPr>
        <w:t>в МК</w:t>
      </w:r>
      <w:r w:rsidR="00963533">
        <w:rPr>
          <w:rFonts w:eastAsia="Times New Roman" w:cs="Times New Roman"/>
          <w:bCs/>
          <w:color w:val="000000" w:themeColor="text1"/>
          <w:sz w:val="28"/>
          <w:szCs w:val="28"/>
          <w:bdr w:val="none" w:sz="0" w:space="0" w:color="auto" w:frame="1"/>
          <w:lang w:eastAsia="ru-RU"/>
        </w:rPr>
        <w:t>ОУ «</w:t>
      </w:r>
      <w:r>
        <w:rPr>
          <w:rFonts w:eastAsia="Times New Roman" w:cs="Times New Roman"/>
          <w:bCs/>
          <w:color w:val="000000" w:themeColor="text1"/>
          <w:sz w:val="28"/>
          <w:szCs w:val="28"/>
          <w:bdr w:val="none" w:sz="0" w:space="0" w:color="auto" w:frame="1"/>
          <w:lang w:eastAsia="ru-RU"/>
        </w:rPr>
        <w:t>Степновская О</w:t>
      </w:r>
      <w:r w:rsidR="00963533">
        <w:rPr>
          <w:rFonts w:eastAsia="Times New Roman" w:cs="Times New Roman"/>
          <w:bCs/>
          <w:color w:val="000000" w:themeColor="text1"/>
          <w:sz w:val="28"/>
          <w:szCs w:val="28"/>
          <w:bdr w:val="none" w:sz="0" w:space="0" w:color="auto" w:frame="1"/>
          <w:lang w:eastAsia="ru-RU"/>
        </w:rPr>
        <w:t>ОШ»</w:t>
      </w:r>
    </w:p>
    <w:p w:rsidR="00A95142" w:rsidRPr="00F762C5" w:rsidRDefault="00A95142" w:rsidP="00F762C5">
      <w:pPr>
        <w:shd w:val="clear" w:color="auto" w:fill="FFFFFF"/>
        <w:spacing w:after="0" w:line="240" w:lineRule="auto"/>
        <w:jc w:val="center"/>
        <w:rPr>
          <w:rFonts w:eastAsia="Times New Roman" w:cs="Times New Roman"/>
          <w:color w:val="000000" w:themeColor="text1"/>
          <w:sz w:val="28"/>
          <w:szCs w:val="28"/>
          <w:bdr w:val="none" w:sz="0" w:space="0" w:color="auto" w:frame="1"/>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Антикоррупционная политика организации: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Положение о комиссии по противодействию коррупции (Приложение 1)</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Кодекс этики и служебного поведения работников (Приложение 2)</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Положение о конфликте интересов (Приложение 3)</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Декларация конфликта интересов (Приложение 1)</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Типовые ситуации конфликта интересов (Приложение 2)</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Регламент обмена подарками и знаками делового гостеприимства (Приложение 4)</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Антикоррупционная оговорка (Приложение 5)</w:t>
      </w:r>
    </w:p>
    <w:p w:rsidR="00A95142" w:rsidRPr="00F762C5" w:rsidRDefault="00A95142" w:rsidP="00A95142">
      <w:pPr>
        <w:shd w:val="clear" w:color="auto" w:fill="FFFFFF"/>
        <w:spacing w:after="0" w:line="240" w:lineRule="auto"/>
        <w:jc w:val="both"/>
        <w:rPr>
          <w:rFonts w:eastAsia="Times New Roman" w:cs="Times New Roman"/>
          <w:b/>
          <w:bCs/>
          <w:color w:val="000000" w:themeColor="text1"/>
          <w:sz w:val="28"/>
          <w:szCs w:val="28"/>
          <w:bdr w:val="none" w:sz="0" w:space="0" w:color="auto" w:frame="1"/>
          <w:lang w:eastAsia="ru-RU"/>
        </w:rPr>
      </w:pPr>
    </w:p>
    <w:p w:rsidR="00A95142" w:rsidRPr="00F762C5" w:rsidRDefault="00A95142" w:rsidP="00A95142">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Антикоррупционная политика учреждения</w:t>
      </w:r>
    </w:p>
    <w:p w:rsidR="00A95142" w:rsidRPr="00F762C5" w:rsidRDefault="00A95142" w:rsidP="00A95142">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 Общие положения.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регулирующих антикоррупционную политику являются: Федеральный закон от 29.12.2012 г. № 273 -ФЗ «Об образовании в РФ», Федеральный закон от 05.04.2013г. № 44- ФЗ «О контрактной системе в сфере закупок товаров, работ, услуг для обеспечения государственный и муниципальных нужд», Устав учреждения и другие локальные акты.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В соответствии со ст.13.3 Федерального закона № 273-ФЗ меры, по предупреждению коррупции, принимаемые в учреждении, могут включать: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определение должностных лиц, ответственных за профилактику коррупционных и иных правонарушений;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сотрудничество учреждения с правоохранительными органами: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разработку и внедрение в практику стандартов и процедур, направленных на обеспечение добросовестной работы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принятие кодекса этики и служебного поведения работников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предотвращение и урегулирование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  недопущение составления неофициальной отчетности и использования поддельных документов.</w:t>
      </w:r>
    </w:p>
    <w:p w:rsidR="00233BA3"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A95142">
      <w:pPr>
        <w:pStyle w:val="a4"/>
        <w:numPr>
          <w:ilvl w:val="0"/>
          <w:numId w:val="8"/>
        </w:numPr>
        <w:shd w:val="clear" w:color="auto" w:fill="FFFFFF"/>
        <w:spacing w:after="0" w:line="240" w:lineRule="auto"/>
        <w:ind w:left="142" w:hanging="142"/>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Основные понятия и определения.</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bCs/>
          <w:i/>
          <w:iCs/>
          <w:color w:val="000000" w:themeColor="text1"/>
          <w:sz w:val="28"/>
          <w:szCs w:val="28"/>
          <w:bdr w:val="none" w:sz="0" w:space="0" w:color="auto" w:frame="1"/>
          <w:lang w:eastAsia="ru-RU"/>
        </w:rPr>
        <w:lastRenderedPageBreak/>
        <w:t xml:space="preserve">        </w:t>
      </w:r>
      <w:r w:rsidR="00A95142" w:rsidRPr="00F762C5">
        <w:rPr>
          <w:rFonts w:eastAsia="Times New Roman" w:cs="Times New Roman"/>
          <w:bCs/>
          <w:i/>
          <w:iCs/>
          <w:color w:val="000000" w:themeColor="text1"/>
          <w:sz w:val="28"/>
          <w:szCs w:val="28"/>
          <w:bdr w:val="none" w:sz="0" w:space="0" w:color="auto" w:frame="1"/>
          <w:lang w:eastAsia="ru-RU"/>
        </w:rPr>
        <w:t>Коррупция</w:t>
      </w:r>
      <w:r w:rsidR="00A95142" w:rsidRPr="00F762C5">
        <w:rPr>
          <w:rFonts w:eastAsia="Times New Roman" w:cs="Times New Roman"/>
          <w:i/>
          <w:iCs/>
          <w:color w:val="000000" w:themeColor="text1"/>
          <w:sz w:val="28"/>
          <w:szCs w:val="28"/>
          <w:bdr w:val="none" w:sz="0" w:space="0" w:color="auto" w:frame="1"/>
          <w:lang w:eastAsia="ru-RU"/>
        </w:rPr>
        <w:t> —</w:t>
      </w:r>
      <w:r w:rsidR="00A95142" w:rsidRPr="00F762C5">
        <w:rPr>
          <w:rFonts w:eastAsia="Times New Roman" w:cs="Times New Roman"/>
          <w:color w:val="000000" w:themeColor="text1"/>
          <w:sz w:val="28"/>
          <w:szCs w:val="28"/>
          <w:bdr w:val="none" w:sz="0" w:space="0" w:color="auto" w:frame="1"/>
          <w:lang w:eastAsia="ru-RU"/>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bCs/>
          <w:i/>
          <w:iCs/>
          <w:color w:val="000000" w:themeColor="text1"/>
          <w:sz w:val="28"/>
          <w:szCs w:val="28"/>
          <w:bdr w:val="none" w:sz="0" w:space="0" w:color="auto" w:frame="1"/>
          <w:lang w:eastAsia="ru-RU"/>
        </w:rPr>
        <w:t xml:space="preserve">        </w:t>
      </w:r>
      <w:r w:rsidR="00A95142" w:rsidRPr="00F762C5">
        <w:rPr>
          <w:rFonts w:eastAsia="Times New Roman" w:cs="Times New Roman"/>
          <w:bCs/>
          <w:i/>
          <w:iCs/>
          <w:color w:val="000000" w:themeColor="text1"/>
          <w:sz w:val="28"/>
          <w:szCs w:val="28"/>
          <w:bdr w:val="none" w:sz="0" w:space="0" w:color="auto" w:frame="1"/>
          <w:lang w:eastAsia="ru-RU"/>
        </w:rPr>
        <w:t>Противодействие коррупции</w:t>
      </w:r>
      <w:r w:rsidR="00A95142" w:rsidRPr="00F762C5">
        <w:rPr>
          <w:rFonts w:eastAsia="Times New Roman" w:cs="Times New Roman"/>
          <w:i/>
          <w:iCs/>
          <w:color w:val="000000" w:themeColor="text1"/>
          <w:sz w:val="28"/>
          <w:szCs w:val="28"/>
          <w:bdr w:val="none" w:sz="0" w:space="0" w:color="auto" w:frame="1"/>
          <w:lang w:eastAsia="ru-RU"/>
        </w:rPr>
        <w:t> —</w:t>
      </w:r>
      <w:r w:rsidR="00A95142" w:rsidRPr="00F762C5">
        <w:rPr>
          <w:rFonts w:eastAsia="Times New Roman" w:cs="Times New Roman"/>
          <w:color w:val="000000" w:themeColor="text1"/>
          <w:sz w:val="28"/>
          <w:szCs w:val="28"/>
          <w:bdr w:val="none" w:sz="0" w:space="0" w:color="auto" w:frame="1"/>
          <w:lang w:eastAsia="ru-RU"/>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а) по предупреждению коррупции, в том числе по выявлению и последующему устранению причин коррупции (профилактика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б) по выявлению, предупреждению, пресечению, раскрытию и расследованию коррупционных правонарушений (борьба с коррупцией);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в) по минимизации и (или) ликвидации последствий коррупционных правонарушений.</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i/>
          <w:iCs/>
          <w:color w:val="000000" w:themeColor="text1"/>
          <w:sz w:val="28"/>
          <w:szCs w:val="28"/>
          <w:bdr w:val="none" w:sz="0" w:space="0" w:color="auto" w:frame="1"/>
          <w:lang w:eastAsia="ru-RU"/>
        </w:rPr>
        <w:t xml:space="preserve">         </w:t>
      </w:r>
      <w:r w:rsidR="00A95142" w:rsidRPr="00F762C5">
        <w:rPr>
          <w:rFonts w:eastAsia="Times New Roman" w:cs="Times New Roman"/>
          <w:i/>
          <w:iCs/>
          <w:color w:val="000000" w:themeColor="text1"/>
          <w:sz w:val="28"/>
          <w:szCs w:val="28"/>
          <w:bdr w:val="none" w:sz="0" w:space="0" w:color="auto" w:frame="1"/>
          <w:lang w:eastAsia="ru-RU"/>
        </w:rPr>
        <w:t>Организация —</w:t>
      </w:r>
      <w:r w:rsidR="00A95142" w:rsidRPr="00F762C5">
        <w:rPr>
          <w:rFonts w:eastAsia="Times New Roman" w:cs="Times New Roman"/>
          <w:color w:val="000000" w:themeColor="text1"/>
          <w:sz w:val="28"/>
          <w:szCs w:val="28"/>
          <w:bdr w:val="none" w:sz="0" w:space="0" w:color="auto" w:frame="1"/>
          <w:lang w:eastAsia="ru-RU"/>
        </w:rPr>
        <w:t> юридическое лицо независимо от формы собственности, организационно-правовой формы и отраслевой принадлежности.</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i/>
          <w:iCs/>
          <w:color w:val="000000" w:themeColor="text1"/>
          <w:sz w:val="28"/>
          <w:szCs w:val="28"/>
          <w:bdr w:val="none" w:sz="0" w:space="0" w:color="auto" w:frame="1"/>
          <w:lang w:eastAsia="ru-RU"/>
        </w:rPr>
        <w:t xml:space="preserve">        </w:t>
      </w:r>
      <w:r w:rsidR="00A95142" w:rsidRPr="00F762C5">
        <w:rPr>
          <w:rFonts w:eastAsia="Times New Roman" w:cs="Times New Roman"/>
          <w:i/>
          <w:iCs/>
          <w:color w:val="000000" w:themeColor="text1"/>
          <w:sz w:val="28"/>
          <w:szCs w:val="28"/>
          <w:bdr w:val="none" w:sz="0" w:space="0" w:color="auto" w:frame="1"/>
          <w:lang w:eastAsia="ru-RU"/>
        </w:rPr>
        <w:t>Контрагент</w:t>
      </w:r>
      <w:r w:rsidR="00A95142" w:rsidRPr="00F762C5">
        <w:rPr>
          <w:rFonts w:eastAsia="Times New Roman" w:cs="Times New Roman"/>
          <w:color w:val="000000" w:themeColor="text1"/>
          <w:sz w:val="28"/>
          <w:szCs w:val="28"/>
          <w:lang w:eastAsia="ru-RU"/>
        </w:rPr>
        <w:t> </w:t>
      </w:r>
      <w:r w:rsidR="00A95142" w:rsidRPr="00F762C5">
        <w:rPr>
          <w:rFonts w:eastAsia="Times New Roman" w:cs="Times New Roman"/>
          <w:color w:val="000000" w:themeColor="text1"/>
          <w:sz w:val="28"/>
          <w:szCs w:val="28"/>
          <w:bdr w:val="none" w:sz="0" w:space="0" w:color="auto" w:frame="1"/>
          <w:lang w:eastAsia="ru-RU"/>
        </w:rPr>
        <w:t>(Поставщик, Подрядчик) — любое юридическое или физическое лицо, с которым учреждение вступает в договорные Отношения, за исключением трудовых отношений.</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i/>
          <w:iCs/>
          <w:color w:val="000000" w:themeColor="text1"/>
          <w:sz w:val="28"/>
          <w:szCs w:val="28"/>
          <w:bdr w:val="none" w:sz="0" w:space="0" w:color="auto" w:frame="1"/>
          <w:lang w:eastAsia="ru-RU"/>
        </w:rPr>
        <w:t xml:space="preserve">        </w:t>
      </w:r>
      <w:r w:rsidR="00A95142" w:rsidRPr="00F762C5">
        <w:rPr>
          <w:rFonts w:eastAsia="Times New Roman" w:cs="Times New Roman"/>
          <w:i/>
          <w:iCs/>
          <w:color w:val="000000" w:themeColor="text1"/>
          <w:sz w:val="28"/>
          <w:szCs w:val="28"/>
          <w:bdr w:val="none" w:sz="0" w:space="0" w:color="auto" w:frame="1"/>
          <w:lang w:eastAsia="ru-RU"/>
        </w:rPr>
        <w:t>Взятка —</w:t>
      </w:r>
      <w:r w:rsidR="00A95142" w:rsidRPr="00F762C5">
        <w:rPr>
          <w:rFonts w:eastAsia="Times New Roman" w:cs="Times New Roman"/>
          <w:color w:val="000000" w:themeColor="text1"/>
          <w:sz w:val="28"/>
          <w:szCs w:val="28"/>
          <w:bdr w:val="none" w:sz="0" w:space="0" w:color="auto" w:frame="1"/>
          <w:lang w:eastAsia="ru-RU"/>
        </w:rPr>
        <w:t> 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i/>
          <w:iCs/>
          <w:color w:val="000000" w:themeColor="text1"/>
          <w:sz w:val="28"/>
          <w:szCs w:val="28"/>
          <w:bdr w:val="none" w:sz="0" w:space="0" w:color="auto" w:frame="1"/>
          <w:lang w:eastAsia="ru-RU"/>
        </w:rPr>
        <w:t xml:space="preserve">        </w:t>
      </w:r>
      <w:r w:rsidR="00A95142" w:rsidRPr="00F762C5">
        <w:rPr>
          <w:rFonts w:eastAsia="Times New Roman" w:cs="Times New Roman"/>
          <w:i/>
          <w:iCs/>
          <w:color w:val="000000" w:themeColor="text1"/>
          <w:sz w:val="28"/>
          <w:szCs w:val="28"/>
          <w:bdr w:val="none" w:sz="0" w:space="0" w:color="auto" w:frame="1"/>
          <w:lang w:eastAsia="ru-RU"/>
        </w:rPr>
        <w:t>Коммерческий подкуп —</w:t>
      </w:r>
      <w:r w:rsidR="00A95142" w:rsidRPr="00F762C5">
        <w:rPr>
          <w:rFonts w:eastAsia="Times New Roman" w:cs="Times New Roman"/>
          <w:color w:val="000000" w:themeColor="text1"/>
          <w:sz w:val="28"/>
          <w:szCs w:val="28"/>
          <w:bdr w:val="none" w:sz="0" w:space="0" w:color="auto" w:frame="1"/>
          <w:lang w:eastAsia="ru-RU"/>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i/>
          <w:iCs/>
          <w:color w:val="000000" w:themeColor="text1"/>
          <w:sz w:val="28"/>
          <w:szCs w:val="28"/>
          <w:bdr w:val="none" w:sz="0" w:space="0" w:color="auto" w:frame="1"/>
          <w:lang w:eastAsia="ru-RU"/>
        </w:rPr>
        <w:t xml:space="preserve">        </w:t>
      </w:r>
      <w:r w:rsidR="00A95142" w:rsidRPr="00F762C5">
        <w:rPr>
          <w:rFonts w:eastAsia="Times New Roman" w:cs="Times New Roman"/>
          <w:i/>
          <w:iCs/>
          <w:color w:val="000000" w:themeColor="text1"/>
          <w:sz w:val="28"/>
          <w:szCs w:val="28"/>
          <w:bdr w:val="none" w:sz="0" w:space="0" w:color="auto" w:frame="1"/>
          <w:lang w:eastAsia="ru-RU"/>
        </w:rPr>
        <w:t>Конфликт интересов —</w:t>
      </w:r>
      <w:r w:rsidR="00A95142" w:rsidRPr="00F762C5">
        <w:rPr>
          <w:rFonts w:eastAsia="Times New Roman" w:cs="Times New Roman"/>
          <w:color w:val="000000" w:themeColor="text1"/>
          <w:sz w:val="28"/>
          <w:szCs w:val="28"/>
          <w:bdr w:val="none" w:sz="0" w:space="0" w:color="auto" w:frame="1"/>
          <w:lang w:eastAsia="ru-RU"/>
        </w:rPr>
        <w:t xml:space="preserve">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w:t>
      </w:r>
      <w:r w:rsidR="00A95142" w:rsidRPr="00F762C5">
        <w:rPr>
          <w:rFonts w:eastAsia="Times New Roman" w:cs="Times New Roman"/>
          <w:color w:val="000000" w:themeColor="text1"/>
          <w:sz w:val="28"/>
          <w:szCs w:val="28"/>
          <w:bdr w:val="none" w:sz="0" w:space="0" w:color="auto" w:frame="1"/>
          <w:lang w:eastAsia="ru-RU"/>
        </w:rPr>
        <w:lastRenderedPageBreak/>
        <w:t>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bCs/>
          <w:i/>
          <w:iCs/>
          <w:color w:val="000000" w:themeColor="text1"/>
          <w:sz w:val="28"/>
          <w:szCs w:val="28"/>
          <w:bdr w:val="none" w:sz="0" w:space="0" w:color="auto" w:frame="1"/>
          <w:lang w:eastAsia="ru-RU"/>
        </w:rPr>
        <w:t>Личная заинтересованность работника (представителя учреждения)</w:t>
      </w:r>
      <w:r w:rsidRPr="00F762C5">
        <w:rPr>
          <w:rFonts w:eastAsia="Times New Roman" w:cs="Times New Roman"/>
          <w:b/>
          <w:bCs/>
          <w:i/>
          <w:iCs/>
          <w:color w:val="000000" w:themeColor="text1"/>
          <w:sz w:val="28"/>
          <w:szCs w:val="28"/>
          <w:bdr w:val="none" w:sz="0" w:space="0" w:color="auto" w:frame="1"/>
          <w:lang w:eastAsia="ru-RU"/>
        </w:rPr>
        <w:t xml:space="preserve"> — </w:t>
      </w:r>
      <w:r w:rsidRPr="00F762C5">
        <w:rPr>
          <w:rFonts w:eastAsia="Times New Roman" w:cs="Times New Roman"/>
          <w:color w:val="000000" w:themeColor="text1"/>
          <w:sz w:val="28"/>
          <w:szCs w:val="28"/>
          <w:bdr w:val="none" w:sz="0" w:space="0" w:color="auto" w:frame="1"/>
          <w:lang w:eastAsia="ru-RU"/>
        </w:rPr>
        <w:t>заинтересованность работника (представителя учреждения), связанная с возможностью получения работником (представителем учреждения)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33BA3" w:rsidRPr="00F762C5" w:rsidRDefault="00233BA3" w:rsidP="00233BA3">
      <w:pPr>
        <w:shd w:val="clear" w:color="auto" w:fill="FFFFFF"/>
        <w:spacing w:after="0" w:line="240" w:lineRule="auto"/>
        <w:jc w:val="center"/>
        <w:rPr>
          <w:rFonts w:eastAsia="Times New Roman" w:cs="Times New Roman"/>
          <w:b/>
          <w:color w:val="000000" w:themeColor="text1"/>
          <w:sz w:val="28"/>
          <w:szCs w:val="28"/>
          <w:bdr w:val="none" w:sz="0" w:space="0" w:color="auto" w:frame="1"/>
          <w:lang w:eastAsia="ru-RU"/>
        </w:rPr>
      </w:pPr>
    </w:p>
    <w:p w:rsidR="00A95142" w:rsidRPr="00F762C5" w:rsidRDefault="00A95142" w:rsidP="00233BA3">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2. Понятие, цели и задачи антикоррупционной политики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233BA3" w:rsidRPr="00F762C5">
        <w:rPr>
          <w:rFonts w:eastAsia="Times New Roman" w:cs="Times New Roman"/>
          <w:color w:val="000000" w:themeColor="text1"/>
          <w:sz w:val="28"/>
          <w:szCs w:val="28"/>
          <w:bdr w:val="none" w:sz="0" w:space="0" w:color="auto" w:frame="1"/>
          <w:lang w:eastAsia="ru-RU"/>
        </w:rPr>
        <w:t xml:space="preserve">      </w:t>
      </w:r>
      <w:r w:rsidRPr="00F762C5">
        <w:rPr>
          <w:rFonts w:eastAsia="Times New Roman" w:cs="Times New Roman"/>
          <w:color w:val="000000" w:themeColor="text1"/>
          <w:sz w:val="28"/>
          <w:szCs w:val="28"/>
          <w:bdr w:val="none" w:sz="0" w:space="0" w:color="auto" w:frame="1"/>
          <w:lang w:eastAsia="ru-RU"/>
        </w:rPr>
        <w:t xml:space="preserve"> 2.1. </w:t>
      </w:r>
      <w:r w:rsidRPr="00F762C5">
        <w:rPr>
          <w:rFonts w:eastAsia="Times New Roman" w:cs="Times New Roman"/>
          <w:i/>
          <w:color w:val="000000" w:themeColor="text1"/>
          <w:sz w:val="28"/>
          <w:szCs w:val="28"/>
          <w:bdr w:val="none" w:sz="0" w:space="0" w:color="auto" w:frame="1"/>
          <w:lang w:eastAsia="ru-RU"/>
        </w:rPr>
        <w:t>Антикоррупционная политика Учреждения</w:t>
      </w:r>
      <w:r w:rsidRPr="00F762C5">
        <w:rPr>
          <w:rFonts w:eastAsia="Times New Roman" w:cs="Times New Roman"/>
          <w:color w:val="000000" w:themeColor="text1"/>
          <w:sz w:val="28"/>
          <w:szCs w:val="28"/>
          <w:bdr w:val="none" w:sz="0" w:space="0" w:color="auto" w:frame="1"/>
          <w:lang w:eastAsia="ru-RU"/>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Учреждения. Антикоррупционная политика Учреждения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 xml:space="preserve">2.2. </w:t>
      </w:r>
      <w:r w:rsidR="00A95142" w:rsidRPr="00F762C5">
        <w:rPr>
          <w:rFonts w:eastAsia="Times New Roman" w:cs="Times New Roman"/>
          <w:i/>
          <w:color w:val="000000" w:themeColor="text1"/>
          <w:sz w:val="28"/>
          <w:szCs w:val="28"/>
          <w:bdr w:val="none" w:sz="0" w:space="0" w:color="auto" w:frame="1"/>
          <w:lang w:eastAsia="ru-RU"/>
        </w:rPr>
        <w:t>Целью Антикоррупционной политики</w:t>
      </w:r>
      <w:r w:rsidR="00A95142" w:rsidRPr="00F762C5">
        <w:rPr>
          <w:rFonts w:eastAsia="Times New Roman" w:cs="Times New Roman"/>
          <w:color w:val="000000" w:themeColor="text1"/>
          <w:sz w:val="28"/>
          <w:szCs w:val="28"/>
          <w:bdr w:val="none" w:sz="0" w:space="0" w:color="auto" w:frame="1"/>
          <w:lang w:eastAsia="ru-RU"/>
        </w:rPr>
        <w:t xml:space="preserve"> является формирование единого подхода к Учреждению, работы по предупреждению коррупции.</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 xml:space="preserve">2.3. </w:t>
      </w:r>
      <w:r w:rsidR="00A95142" w:rsidRPr="00F762C5">
        <w:rPr>
          <w:rFonts w:eastAsia="Times New Roman" w:cs="Times New Roman"/>
          <w:i/>
          <w:color w:val="000000" w:themeColor="text1"/>
          <w:sz w:val="28"/>
          <w:szCs w:val="28"/>
          <w:bdr w:val="none" w:sz="0" w:space="0" w:color="auto" w:frame="1"/>
          <w:lang w:eastAsia="ru-RU"/>
        </w:rPr>
        <w:t xml:space="preserve">Задачами Антикоррупционной политики </w:t>
      </w:r>
      <w:r w:rsidR="00A95142" w:rsidRPr="00F762C5">
        <w:rPr>
          <w:rFonts w:eastAsia="Times New Roman" w:cs="Times New Roman"/>
          <w:color w:val="000000" w:themeColor="text1"/>
          <w:sz w:val="28"/>
          <w:szCs w:val="28"/>
          <w:bdr w:val="none" w:sz="0" w:space="0" w:color="auto" w:frame="1"/>
          <w:lang w:eastAsia="ru-RU"/>
        </w:rPr>
        <w:t>являются: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информирование работников учреждения о нормативно-правовом обеспечении работы по предупреждению коррупции и ответственности за совершение коррупционных правонарушений;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определение основных принципов работы по предупреждению коррупции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методическое обеспечение разработки и реализации мер, направленных на профилактику и противодействие коррупции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определение должностных лиц учреждения, ответственных за реализацию Антикоррупционной политики;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закрепление ответственности работников за несоблюдение требований Антикоррупционной политики.</w:t>
      </w:r>
    </w:p>
    <w:p w:rsidR="00233BA3"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233BA3">
      <w:pPr>
        <w:shd w:val="clear" w:color="auto" w:fill="FFFFFF"/>
        <w:spacing w:after="0" w:line="240" w:lineRule="auto"/>
        <w:jc w:val="center"/>
        <w:rPr>
          <w:rFonts w:eastAsia="Times New Roman" w:cs="Times New Roman"/>
          <w:b/>
          <w:color w:val="000000" w:themeColor="text1"/>
          <w:sz w:val="28"/>
          <w:szCs w:val="28"/>
          <w:lang w:eastAsia="ru-RU"/>
        </w:rPr>
      </w:pPr>
      <w:bookmarkStart w:id="1" w:name="bookmark0"/>
      <w:bookmarkEnd w:id="1"/>
      <w:r w:rsidRPr="00F762C5">
        <w:rPr>
          <w:rFonts w:eastAsia="Times New Roman" w:cs="Times New Roman"/>
          <w:b/>
          <w:color w:val="000000" w:themeColor="text1"/>
          <w:sz w:val="28"/>
          <w:szCs w:val="28"/>
          <w:bdr w:val="none" w:sz="0" w:space="0" w:color="auto" w:frame="1"/>
          <w:lang w:eastAsia="ru-RU"/>
        </w:rPr>
        <w:t>3. Основные принципы антикоррупционной деятельности учреждения.</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Системы мер противодействия коррупции Учреждения основываться на следующих ключевых принципах:</w:t>
      </w:r>
    </w:p>
    <w:p w:rsidR="00C44457" w:rsidRPr="00F762C5" w:rsidRDefault="00233BA3" w:rsidP="00A95142">
      <w:pPr>
        <w:numPr>
          <w:ilvl w:val="0"/>
          <w:numId w:val="4"/>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 xml:space="preserve">ринцип соответствия политики Учреждения действующему </w:t>
      </w:r>
    </w:p>
    <w:p w:rsidR="00C44457" w:rsidRPr="00F762C5" w:rsidRDefault="00C44457" w:rsidP="00C44457">
      <w:pPr>
        <w:shd w:val="clear" w:color="auto" w:fill="FFFFFF"/>
        <w:spacing w:after="0" w:line="240" w:lineRule="auto"/>
        <w:ind w:left="720"/>
        <w:jc w:val="both"/>
        <w:rPr>
          <w:rFonts w:eastAsia="Times New Roman" w:cs="Times New Roman"/>
          <w:color w:val="000000" w:themeColor="text1"/>
          <w:sz w:val="28"/>
          <w:szCs w:val="28"/>
          <w:lang w:eastAsia="ru-RU"/>
        </w:rPr>
      </w:pPr>
    </w:p>
    <w:p w:rsidR="00A95142" w:rsidRPr="00F762C5" w:rsidRDefault="00A95142" w:rsidP="00C44457">
      <w:pPr>
        <w:shd w:val="clear" w:color="auto" w:fill="FFFFFF"/>
        <w:spacing w:after="0" w:line="240" w:lineRule="auto"/>
        <w:ind w:left="720"/>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законодательству и общепринятым нормам. Соответствие реализуемых антикоррупционных мероприятий Конституции Российской Федерации, законодательству Российской Федерации и иным Нормативным правовым актам, применимым к Учреждению.</w:t>
      </w:r>
    </w:p>
    <w:p w:rsidR="00A95142" w:rsidRPr="00F762C5" w:rsidRDefault="00233BA3" w:rsidP="00A95142">
      <w:pPr>
        <w:numPr>
          <w:ilvl w:val="0"/>
          <w:numId w:val="4"/>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ринцип личного примера руководства.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A95142" w:rsidRPr="00F762C5" w:rsidRDefault="00233BA3" w:rsidP="00A95142">
      <w:pPr>
        <w:numPr>
          <w:ilvl w:val="0"/>
          <w:numId w:val="4"/>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п</w:t>
      </w:r>
      <w:r w:rsidR="00A95142" w:rsidRPr="00F762C5">
        <w:rPr>
          <w:rFonts w:eastAsia="Times New Roman" w:cs="Times New Roman"/>
          <w:color w:val="000000" w:themeColor="text1"/>
          <w:sz w:val="28"/>
          <w:szCs w:val="28"/>
          <w:bdr w:val="none" w:sz="0" w:space="0" w:color="auto" w:frame="1"/>
          <w:lang w:eastAsia="ru-RU"/>
        </w:rPr>
        <w:t>ринцип вовлеченности работников.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A95142" w:rsidRPr="00F762C5" w:rsidRDefault="00233BA3" w:rsidP="00A95142">
      <w:pPr>
        <w:numPr>
          <w:ilvl w:val="0"/>
          <w:numId w:val="4"/>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Учреждения, ее руководителей и сотрудников в коррупционную деятельность, осуществляется с учетом существующих в деятельности данного Учреждения коррупционных рисков.</w:t>
      </w:r>
    </w:p>
    <w:p w:rsidR="00A95142" w:rsidRPr="00F762C5" w:rsidRDefault="00233BA3" w:rsidP="00A95142">
      <w:pPr>
        <w:numPr>
          <w:ilvl w:val="0"/>
          <w:numId w:val="4"/>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ринцип эффективности антикоррупционных процедур. 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proofErr w:type="gramStart"/>
      <w:r w:rsidR="00A95142" w:rsidRPr="00F762C5">
        <w:rPr>
          <w:rFonts w:eastAsia="Times New Roman" w:cs="Times New Roman"/>
          <w:color w:val="000000" w:themeColor="text1"/>
          <w:sz w:val="28"/>
          <w:szCs w:val="28"/>
          <w:bdr w:val="none" w:sz="0" w:space="0" w:color="auto" w:frame="1"/>
          <w:lang w:eastAsia="ru-RU"/>
        </w:rPr>
        <w:t>• </w:t>
      </w:r>
      <w:r w:rsidRPr="00F762C5">
        <w:rPr>
          <w:rFonts w:eastAsia="Times New Roman" w:cs="Times New Roman"/>
          <w:color w:val="000000" w:themeColor="text1"/>
          <w:sz w:val="28"/>
          <w:szCs w:val="28"/>
          <w:bdr w:val="none" w:sz="0" w:space="0" w:color="auto" w:frame="1"/>
          <w:lang w:eastAsia="ru-RU"/>
        </w:rPr>
        <w:t xml:space="preserve"> п</w:t>
      </w:r>
      <w:r w:rsidR="00A95142" w:rsidRPr="00F762C5">
        <w:rPr>
          <w:rFonts w:eastAsia="Times New Roman" w:cs="Times New Roman"/>
          <w:color w:val="000000" w:themeColor="text1"/>
          <w:sz w:val="28"/>
          <w:szCs w:val="28"/>
          <w:bdr w:val="none" w:sz="0" w:space="0" w:color="auto" w:frame="1"/>
          <w:lang w:eastAsia="ru-RU"/>
        </w:rPr>
        <w:t>ринцип</w:t>
      </w:r>
      <w:proofErr w:type="gramEnd"/>
      <w:r w:rsidR="00A95142" w:rsidRPr="00F762C5">
        <w:rPr>
          <w:rFonts w:eastAsia="Times New Roman" w:cs="Times New Roman"/>
          <w:color w:val="000000" w:themeColor="text1"/>
          <w:sz w:val="28"/>
          <w:szCs w:val="28"/>
          <w:bdr w:val="none" w:sz="0" w:space="0" w:color="auto" w:frame="1"/>
          <w:lang w:eastAsia="ru-RU"/>
        </w:rPr>
        <w:t xml:space="preserve"> ответственности и неотвратимости наказания. 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A95142" w:rsidRPr="00F762C5" w:rsidRDefault="00233BA3" w:rsidP="00A95142">
      <w:pPr>
        <w:numPr>
          <w:ilvl w:val="0"/>
          <w:numId w:val="5"/>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ринцип открытости Информирование контрагентов, партнеров и общественности о принятых в Учреждении антикоррупционных стандартах ведения Деятельности.</w:t>
      </w:r>
    </w:p>
    <w:p w:rsidR="00A95142" w:rsidRPr="00F762C5" w:rsidRDefault="00233BA3" w:rsidP="00A95142">
      <w:pPr>
        <w:numPr>
          <w:ilvl w:val="0"/>
          <w:numId w:val="5"/>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233BA3" w:rsidRPr="00F762C5" w:rsidRDefault="00233BA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A95142" w:rsidRPr="00F762C5" w:rsidRDefault="00A95142" w:rsidP="00233BA3">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4. Область применения политики и круг лиц, попадающих под ее действие.</w:t>
      </w:r>
    </w:p>
    <w:p w:rsidR="00F762C5" w:rsidRPr="00F762C5" w:rsidRDefault="00233BA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Политика распространяется и на лица, выполняющие для учреждения работы или предоставляющие услуги на основе гражданско — правовых договоров. В этом случае соответствующие положения нужно включить в текст договоров.</w:t>
      </w:r>
    </w:p>
    <w:p w:rsidR="00233BA3"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233BA3">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5. Определение должностных лиц Учреждения, ответственных за реализацию антикоррупционной политики.</w:t>
      </w:r>
    </w:p>
    <w:p w:rsidR="00A95142"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Задачи, функции и полномочия директора в сфере противодействия коррупции определены его Должностной инструкцией. Эти обязанности включают в частности:</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 xml:space="preserve">-  </w:t>
      </w:r>
      <w:r w:rsidR="00A95142" w:rsidRPr="00F762C5">
        <w:rPr>
          <w:rFonts w:eastAsia="Times New Roman" w:cs="Times New Roman"/>
          <w:color w:val="000000" w:themeColor="text1"/>
          <w:sz w:val="28"/>
          <w:szCs w:val="28"/>
          <w:bdr w:val="none" w:sz="0" w:space="0" w:color="auto" w:frame="1"/>
          <w:lang w:eastAsia="ru-RU"/>
        </w:rPr>
        <w:t>разработку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проведение контрольных мероприятий, направленных на выявление коррупционных правонарушений работниками Учреждения;</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организация проведения оценки коррупционных рисков;</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1312F3"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организация заполнения и рассмотрения деклараций о конфликте интересов;</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 xml:space="preserve">оказание содействия уполномоченным представителям </w:t>
      </w:r>
      <w:proofErr w:type="gramStart"/>
      <w:r w:rsidR="00A95142" w:rsidRPr="00F762C5">
        <w:rPr>
          <w:rFonts w:eastAsia="Times New Roman" w:cs="Times New Roman"/>
          <w:color w:val="000000" w:themeColor="text1"/>
          <w:sz w:val="28"/>
          <w:szCs w:val="28"/>
          <w:bdr w:val="none" w:sz="0" w:space="0" w:color="auto" w:frame="1"/>
          <w:lang w:eastAsia="ru-RU"/>
        </w:rPr>
        <w:t>право</w:t>
      </w:r>
      <w:r w:rsidRPr="00F762C5">
        <w:rPr>
          <w:rFonts w:eastAsia="Times New Roman" w:cs="Times New Roman"/>
          <w:color w:val="000000" w:themeColor="text1"/>
          <w:sz w:val="28"/>
          <w:szCs w:val="28"/>
          <w:bdr w:val="none" w:sz="0" w:space="0" w:color="auto" w:frame="1"/>
          <w:lang w:eastAsia="ru-RU"/>
        </w:rPr>
        <w:t>-</w:t>
      </w:r>
      <w:r w:rsidR="00A95142" w:rsidRPr="00F762C5">
        <w:rPr>
          <w:rFonts w:eastAsia="Times New Roman" w:cs="Times New Roman"/>
          <w:color w:val="000000" w:themeColor="text1"/>
          <w:sz w:val="28"/>
          <w:szCs w:val="28"/>
          <w:bdr w:val="none" w:sz="0" w:space="0" w:color="auto" w:frame="1"/>
          <w:lang w:eastAsia="ru-RU"/>
        </w:rPr>
        <w:t>охранительных</w:t>
      </w:r>
      <w:proofErr w:type="gramEnd"/>
      <w:r w:rsidR="00A95142" w:rsidRPr="00F762C5">
        <w:rPr>
          <w:rFonts w:eastAsia="Times New Roman" w:cs="Times New Roman"/>
          <w:color w:val="000000" w:themeColor="text1"/>
          <w:sz w:val="28"/>
          <w:szCs w:val="28"/>
          <w:bdr w:val="none" w:sz="0" w:space="0" w:color="auto" w:frame="1"/>
          <w:lang w:eastAsia="ru-RU"/>
        </w:rPr>
        <w:t xml:space="preserve"> органов при проведении мероприятий по пересечению или расследованию коррупционных преступлений, включая оперативно розыскные мероприятия;</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проведение оценки результатов антикоррупционной работы и подготовка соответствующих отчетных материалов Учредителю.</w:t>
      </w:r>
    </w:p>
    <w:p w:rsidR="00233BA3" w:rsidRPr="00F762C5" w:rsidRDefault="00233BA3" w:rsidP="001312F3">
      <w:pPr>
        <w:shd w:val="clear" w:color="auto" w:fill="FFFFFF"/>
        <w:spacing w:after="0" w:line="240" w:lineRule="auto"/>
        <w:ind w:left="720"/>
        <w:jc w:val="both"/>
        <w:rPr>
          <w:rFonts w:eastAsia="Times New Roman" w:cs="Times New Roman"/>
          <w:color w:val="000000" w:themeColor="text1"/>
          <w:sz w:val="28"/>
          <w:szCs w:val="28"/>
          <w:lang w:eastAsia="ru-RU"/>
        </w:rPr>
      </w:pPr>
    </w:p>
    <w:p w:rsidR="00A95142" w:rsidRPr="00F762C5" w:rsidRDefault="00A95142" w:rsidP="00233BA3">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6. Определение и закрепление обязанностей работников, связанных с предупреждением и противодействием коррупции.</w:t>
      </w:r>
    </w:p>
    <w:p w:rsidR="001312F3" w:rsidRPr="00F762C5" w:rsidRDefault="00233BA3"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Обязанности работников Учреждения в связи с предупреждением и противодействием коррупции являются общими для всех сотрудников учреждения. Общими обязанностями работников в связи с предупреждением и противодействием коррупции являются следующие:</w:t>
      </w:r>
    </w:p>
    <w:p w:rsidR="00A95142" w:rsidRPr="00F762C5" w:rsidRDefault="00233BA3"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w:t>
      </w:r>
      <w:r w:rsidR="00A95142" w:rsidRPr="00F762C5">
        <w:rPr>
          <w:rFonts w:eastAsia="Times New Roman" w:cs="Times New Roman"/>
          <w:color w:val="000000" w:themeColor="text1"/>
          <w:sz w:val="28"/>
          <w:szCs w:val="28"/>
          <w:bdr w:val="none" w:sz="0" w:space="0" w:color="auto" w:frame="1"/>
          <w:lang w:eastAsia="ru-RU"/>
        </w:rPr>
        <w:t>воздерживаться от совершения и участия в совершении коррупционных правонарушений в интересах или от имени Учреждения;</w:t>
      </w:r>
    </w:p>
    <w:p w:rsidR="001312F3" w:rsidRPr="00F762C5" w:rsidRDefault="001312F3"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233BA3"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C44457" w:rsidRPr="00F762C5" w:rsidRDefault="00C44457" w:rsidP="00233BA3">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A95142" w:rsidRPr="00F762C5" w:rsidRDefault="00233BA3"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w:t>
      </w:r>
      <w:r w:rsidR="00A95142" w:rsidRPr="00F762C5">
        <w:rPr>
          <w:rFonts w:eastAsia="Times New Roman" w:cs="Times New Roman"/>
          <w:color w:val="000000" w:themeColor="text1"/>
          <w:sz w:val="28"/>
          <w:szCs w:val="28"/>
          <w:bdr w:val="none" w:sz="0" w:space="0" w:color="auto" w:frame="1"/>
          <w:lang w:eastAsia="ru-RU"/>
        </w:rPr>
        <w:t>незамедлительно информировать д</w:t>
      </w:r>
      <w:r w:rsidRPr="00F762C5">
        <w:rPr>
          <w:rFonts w:eastAsia="Times New Roman" w:cs="Times New Roman"/>
          <w:color w:val="000000" w:themeColor="text1"/>
          <w:sz w:val="28"/>
          <w:szCs w:val="28"/>
          <w:bdr w:val="none" w:sz="0" w:space="0" w:color="auto" w:frame="1"/>
          <w:lang w:eastAsia="ru-RU"/>
        </w:rPr>
        <w:t>иректора учреждения, о случаях с</w:t>
      </w:r>
      <w:r w:rsidR="00A95142" w:rsidRPr="00F762C5">
        <w:rPr>
          <w:rFonts w:eastAsia="Times New Roman" w:cs="Times New Roman"/>
          <w:color w:val="000000" w:themeColor="text1"/>
          <w:sz w:val="28"/>
          <w:szCs w:val="28"/>
          <w:bdr w:val="none" w:sz="0" w:space="0" w:color="auto" w:frame="1"/>
          <w:lang w:eastAsia="ru-RU"/>
        </w:rPr>
        <w:t>клонения работника к совершению коррупционных правонарушений;</w:t>
      </w:r>
    </w:p>
    <w:p w:rsidR="00A95142" w:rsidRPr="00F762C5" w:rsidRDefault="00233BA3"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w:t>
      </w:r>
      <w:r w:rsidR="00A95142" w:rsidRPr="00F762C5">
        <w:rPr>
          <w:rFonts w:eastAsia="Times New Roman" w:cs="Times New Roman"/>
          <w:color w:val="000000" w:themeColor="text1"/>
          <w:sz w:val="28"/>
          <w:szCs w:val="28"/>
          <w:bdr w:val="none" w:sz="0" w:space="0" w:color="auto" w:frame="1"/>
          <w:lang w:eastAsia="ru-RU"/>
        </w:rPr>
        <w:t>незамедлительно информировать директора, о ставшей известной информации о случаях совершения коррупционных правонарушений другими работниками, контрагентами Учреждения или иными лицами;</w:t>
      </w:r>
    </w:p>
    <w:p w:rsidR="00A95142" w:rsidRPr="00F762C5" w:rsidRDefault="00233BA3"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w:t>
      </w:r>
      <w:r w:rsidR="00A95142" w:rsidRPr="00F762C5">
        <w:rPr>
          <w:rFonts w:eastAsia="Times New Roman" w:cs="Times New Roman"/>
          <w:color w:val="000000" w:themeColor="text1"/>
          <w:sz w:val="28"/>
          <w:szCs w:val="28"/>
          <w:bdr w:val="none" w:sz="0" w:space="0" w:color="auto" w:frame="1"/>
          <w:lang w:eastAsia="ru-RU"/>
        </w:rPr>
        <w:t>сообщить директору или иному ответственному лицу о возможности возникновения либо возникшем у работника конфликте интересов.</w:t>
      </w:r>
    </w:p>
    <w:p w:rsidR="00A95142" w:rsidRPr="00F762C5" w:rsidRDefault="001312F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 xml:space="preserve">В целях обеспечения эффективного исполнения возложенных на работников ‘обязанностей регламентируются процедуры их соблюдения. </w:t>
      </w:r>
      <w:r w:rsidR="00A95142" w:rsidRPr="00F762C5">
        <w:rPr>
          <w:rFonts w:eastAsia="Times New Roman" w:cs="Times New Roman"/>
          <w:color w:val="000000" w:themeColor="text1"/>
          <w:sz w:val="28"/>
          <w:szCs w:val="28"/>
          <w:bdr w:val="none" w:sz="0" w:space="0" w:color="auto" w:frame="1"/>
          <w:lang w:eastAsia="ru-RU"/>
        </w:rPr>
        <w:lastRenderedPageBreak/>
        <w:t>Исходя их положений статьи 57 ТК РФ по соглашению сторон в трудовой договор, заключаемый с работником при приёме его на работу в учреждение, могут включаться права и обязанности работника и работодателя, установленные данным локальным нормативным актом «Антикоррупционная политика». 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r w:rsidRPr="00F762C5">
        <w:rPr>
          <w:rFonts w:eastAsia="Times New Roman" w:cs="Times New Roman"/>
          <w:color w:val="000000" w:themeColor="text1"/>
          <w:sz w:val="28"/>
          <w:szCs w:val="28"/>
          <w:bdr w:val="none" w:sz="0" w:space="0" w:color="auto" w:frame="1"/>
          <w:lang w:eastAsia="ru-RU"/>
        </w:rPr>
        <w:t>.</w:t>
      </w:r>
    </w:p>
    <w:p w:rsidR="001312F3" w:rsidRPr="00F762C5" w:rsidRDefault="001312F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1312F3">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7. Обязанности работников, связанные с предупреждением коррупции.</w:t>
      </w:r>
    </w:p>
    <w:p w:rsidR="00A95142" w:rsidRPr="00F762C5" w:rsidRDefault="001312F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Руководитель Учреждения и работники вне зависимости от должности и стажа работы в учреждении в связи с исполнением своих трудовых обязанностей, возложенных на них трудовым договором, должны: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руководствоваться положениями настоящей Антикоррупционной политики и неукоснительно соблюдать ее принципы и требования;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воздерживаться от совершения и (или) участия в совершении коррупционных правонарушений в интересах или от имени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незамедлительно информировать непосредственного руководителя, лицо, ответственное за реализацию Антикоррупционной политики, и (или) руководителя учреждения о случаях склонения работника к совершению коррупционных правонарушений;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незамедлительно информировать непосредственного руководителя, лицо, ответственное за реализацию Антикоррупционной политики, и (или) руководителя учреждения о ставшей известной работнику информации о случаях совершения коррупционных правонарушений другими работниками;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C44457" w:rsidRPr="00F762C5" w:rsidRDefault="00C44457" w:rsidP="00A95142">
      <w:pPr>
        <w:shd w:val="clear" w:color="auto" w:fill="FFFFFF"/>
        <w:spacing w:after="0" w:line="240" w:lineRule="auto"/>
        <w:jc w:val="both"/>
        <w:rPr>
          <w:rFonts w:eastAsia="Times New Roman" w:cs="Times New Roman"/>
          <w:b/>
          <w:color w:val="000000" w:themeColor="text1"/>
          <w:sz w:val="28"/>
          <w:szCs w:val="28"/>
          <w:bdr w:val="none" w:sz="0" w:space="0" w:color="auto" w:frame="1"/>
          <w:lang w:eastAsia="ru-RU"/>
        </w:rPr>
      </w:pPr>
    </w:p>
    <w:p w:rsidR="00963533" w:rsidRPr="00963533" w:rsidRDefault="00C44457" w:rsidP="00963533">
      <w:pPr>
        <w:shd w:val="clear" w:color="auto" w:fill="FFFFFF"/>
        <w:spacing w:after="0" w:line="240" w:lineRule="auto"/>
        <w:jc w:val="center"/>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t>8</w:t>
      </w:r>
      <w:r w:rsidR="00A95142" w:rsidRPr="00F762C5">
        <w:rPr>
          <w:rFonts w:eastAsia="Times New Roman" w:cs="Times New Roman"/>
          <w:b/>
          <w:color w:val="000000" w:themeColor="text1"/>
          <w:sz w:val="28"/>
          <w:szCs w:val="28"/>
          <w:bdr w:val="none" w:sz="0" w:space="0" w:color="auto" w:frame="1"/>
          <w:lang w:eastAsia="ru-RU"/>
        </w:rPr>
        <w:t>. Внедрение стандартов поведения работников Учреждения.</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8</w:t>
      </w:r>
      <w:r w:rsidR="00A95142" w:rsidRPr="00F762C5">
        <w:rPr>
          <w:rFonts w:eastAsia="Times New Roman" w:cs="Times New Roman"/>
          <w:color w:val="000000" w:themeColor="text1"/>
          <w:sz w:val="28"/>
          <w:szCs w:val="28"/>
          <w:bdr w:val="none" w:sz="0" w:space="0" w:color="auto" w:frame="1"/>
          <w:lang w:eastAsia="ru-RU"/>
        </w:rPr>
        <w:t>.1. В целях внедрения антикоррупционных стандартов поведения работников,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8</w:t>
      </w:r>
      <w:r w:rsidR="00A95142" w:rsidRPr="00F762C5">
        <w:rPr>
          <w:rFonts w:eastAsia="Times New Roman" w:cs="Times New Roman"/>
          <w:color w:val="000000" w:themeColor="text1"/>
          <w:sz w:val="28"/>
          <w:szCs w:val="28"/>
          <w:bdr w:val="none" w:sz="0" w:space="0" w:color="auto" w:frame="1"/>
          <w:lang w:eastAsia="ru-RU"/>
        </w:rPr>
        <w:t>.2. Общие правила и принципы поведения закреплены в Кодексе этики и служебного поведения работников Учреждения (Приложение № 2 к Антикоррупционной политике).</w:t>
      </w:r>
    </w:p>
    <w:p w:rsidR="00C44457"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C44457" w:rsidP="00C44457">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lastRenderedPageBreak/>
        <w:t>9</w:t>
      </w:r>
      <w:r w:rsidR="00A95142" w:rsidRPr="00F762C5">
        <w:rPr>
          <w:rFonts w:eastAsia="Times New Roman" w:cs="Times New Roman"/>
          <w:b/>
          <w:color w:val="000000" w:themeColor="text1"/>
          <w:sz w:val="28"/>
          <w:szCs w:val="28"/>
          <w:bdr w:val="none" w:sz="0" w:space="0" w:color="auto" w:frame="1"/>
          <w:lang w:eastAsia="ru-RU"/>
        </w:rPr>
        <w:t>. Выявление и урегулирование конфликта интересов.</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9</w:t>
      </w:r>
      <w:r w:rsidR="00A95142" w:rsidRPr="00F762C5">
        <w:rPr>
          <w:rFonts w:eastAsia="Times New Roman" w:cs="Times New Roman"/>
          <w:color w:val="000000" w:themeColor="text1"/>
          <w:sz w:val="28"/>
          <w:szCs w:val="28"/>
          <w:bdr w:val="none" w:sz="0" w:space="0" w:color="auto" w:frame="1"/>
          <w:lang w:eastAsia="ru-RU"/>
        </w:rPr>
        <w:t>.1. В основу работы по урегулированию конфликта интересов в учреждении положены следующие принципы: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обязательность раскрытия сведений о возможном или возникшем конфликте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индивидуальное рассмотрение и оценка </w:t>
      </w:r>
      <w:proofErr w:type="spellStart"/>
      <w:r w:rsidRPr="00F762C5">
        <w:rPr>
          <w:rFonts w:eastAsia="Times New Roman" w:cs="Times New Roman"/>
          <w:color w:val="000000" w:themeColor="text1"/>
          <w:sz w:val="28"/>
          <w:szCs w:val="28"/>
          <w:bdr w:val="none" w:sz="0" w:space="0" w:color="auto" w:frame="1"/>
          <w:lang w:eastAsia="ru-RU"/>
        </w:rPr>
        <w:t>репутационных</w:t>
      </w:r>
      <w:proofErr w:type="spellEnd"/>
      <w:r w:rsidRPr="00F762C5">
        <w:rPr>
          <w:rFonts w:eastAsia="Times New Roman" w:cs="Times New Roman"/>
          <w:color w:val="000000" w:themeColor="text1"/>
          <w:sz w:val="28"/>
          <w:szCs w:val="28"/>
          <w:bdr w:val="none" w:sz="0" w:space="0" w:color="auto" w:frame="1"/>
          <w:lang w:eastAsia="ru-RU"/>
        </w:rPr>
        <w:t xml:space="preserve"> рисков для учреждения при выявлении каждого конфликта интересов и его урегулирование;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конфиденциальность процесса раскрытия сведений о конфликте интересов и процесса его урегулирования;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соблюдение баланса интересов учреждения и работника при урегулировании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9</w:t>
      </w:r>
      <w:r w:rsidR="00A95142" w:rsidRPr="00F762C5">
        <w:rPr>
          <w:rFonts w:eastAsia="Times New Roman" w:cs="Times New Roman"/>
          <w:color w:val="000000" w:themeColor="text1"/>
          <w:sz w:val="28"/>
          <w:szCs w:val="28"/>
          <w:bdr w:val="none" w:sz="0" w:space="0" w:color="auto" w:frame="1"/>
          <w:lang w:eastAsia="ru-RU"/>
        </w:rPr>
        <w:t>.2. Работник обязан принимать меры по недопущению любой возможности возникновения конфликта интересов.</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9.3</w:t>
      </w:r>
      <w:r w:rsidR="00A95142" w:rsidRPr="00F762C5">
        <w:rPr>
          <w:rFonts w:eastAsia="Times New Roman" w:cs="Times New Roman"/>
          <w:color w:val="000000" w:themeColor="text1"/>
          <w:sz w:val="28"/>
          <w:szCs w:val="28"/>
          <w:bdr w:val="none" w:sz="0" w:space="0" w:color="auto" w:frame="1"/>
          <w:lang w:eastAsia="ru-RU"/>
        </w:rPr>
        <w:t>. При осуществлении закупок товаров, работ, услуг для обеспечения государственных и муниципальных нужд руководитель учреждения, член комиссии по осуществлению закупок, руководитель контрактной службы учреждения,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9.4</w:t>
      </w:r>
      <w:r w:rsidR="00A95142" w:rsidRPr="00F762C5">
        <w:rPr>
          <w:rFonts w:eastAsia="Times New Roman" w:cs="Times New Roman"/>
          <w:color w:val="000000" w:themeColor="text1"/>
          <w:sz w:val="28"/>
          <w:szCs w:val="28"/>
          <w:bdr w:val="none" w:sz="0" w:space="0" w:color="auto" w:frame="1"/>
          <w:lang w:eastAsia="ru-RU"/>
        </w:rPr>
        <w:t>.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rsidR="00C44457" w:rsidRPr="00963533" w:rsidRDefault="00C44457"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9.5</w:t>
      </w:r>
      <w:r w:rsidR="00A95142" w:rsidRPr="00F762C5">
        <w:rPr>
          <w:rFonts w:eastAsia="Times New Roman" w:cs="Times New Roman"/>
          <w:color w:val="000000" w:themeColor="text1"/>
          <w:sz w:val="28"/>
          <w:szCs w:val="28"/>
          <w:bdr w:val="none" w:sz="0" w:space="0" w:color="auto" w:frame="1"/>
          <w:lang w:eastAsia="ru-RU"/>
        </w:rPr>
        <w:t>.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учреждении установлены Положением о конфликте интересов (Приложение № 3 к Политике).</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9.6</w:t>
      </w:r>
      <w:r w:rsidR="00A95142" w:rsidRPr="00F762C5">
        <w:rPr>
          <w:rFonts w:eastAsia="Times New Roman" w:cs="Times New Roman"/>
          <w:color w:val="000000" w:themeColor="text1"/>
          <w:sz w:val="28"/>
          <w:szCs w:val="28"/>
          <w:bdr w:val="none" w:sz="0" w:space="0" w:color="auto" w:frame="1"/>
          <w:lang w:eastAsia="ru-RU"/>
        </w:rPr>
        <w:t>.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учреждения с учетом мнения комиссии по противодействию коррупции.</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9.7</w:t>
      </w:r>
      <w:r w:rsidR="00A95142" w:rsidRPr="00F762C5">
        <w:rPr>
          <w:rFonts w:eastAsia="Times New Roman" w:cs="Times New Roman"/>
          <w:color w:val="000000" w:themeColor="text1"/>
          <w:sz w:val="28"/>
          <w:szCs w:val="28"/>
          <w:bdr w:val="none" w:sz="0" w:space="0" w:color="auto" w:frame="1"/>
          <w:lang w:eastAsia="ru-RU"/>
        </w:rPr>
        <w:t>. Учреждение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9C4C88"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p>
    <w:p w:rsidR="00963533" w:rsidRPr="00F762C5" w:rsidRDefault="0096353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9C4C88">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lastRenderedPageBreak/>
        <w:t>1</w:t>
      </w:r>
      <w:r w:rsidR="009C4C88" w:rsidRPr="00F762C5">
        <w:rPr>
          <w:rFonts w:eastAsia="Times New Roman" w:cs="Times New Roman"/>
          <w:b/>
          <w:color w:val="000000" w:themeColor="text1"/>
          <w:sz w:val="28"/>
          <w:szCs w:val="28"/>
          <w:bdr w:val="none" w:sz="0" w:space="0" w:color="auto" w:frame="1"/>
          <w:lang w:eastAsia="ru-RU"/>
        </w:rPr>
        <w:t>0</w:t>
      </w:r>
      <w:r w:rsidRPr="00F762C5">
        <w:rPr>
          <w:rFonts w:eastAsia="Times New Roman" w:cs="Times New Roman"/>
          <w:b/>
          <w:color w:val="000000" w:themeColor="text1"/>
          <w:sz w:val="28"/>
          <w:szCs w:val="28"/>
          <w:bdr w:val="none" w:sz="0" w:space="0" w:color="auto" w:frame="1"/>
          <w:lang w:eastAsia="ru-RU"/>
        </w:rPr>
        <w:t>. Правила обмена деловыми подарками и знаками делового гостеприимства</w:t>
      </w:r>
      <w:r w:rsidR="009C4C88" w:rsidRPr="00F762C5">
        <w:rPr>
          <w:rFonts w:eastAsia="Times New Roman" w:cs="Times New Roman"/>
          <w:b/>
          <w:color w:val="000000" w:themeColor="text1"/>
          <w:sz w:val="28"/>
          <w:szCs w:val="28"/>
          <w:bdr w:val="none" w:sz="0" w:space="0" w:color="auto" w:frame="1"/>
          <w:lang w:eastAsia="ru-RU"/>
        </w:rPr>
        <w:t>.</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0</w:t>
      </w:r>
      <w:r w:rsidR="00A95142" w:rsidRPr="00F762C5">
        <w:rPr>
          <w:rFonts w:eastAsia="Times New Roman" w:cs="Times New Roman"/>
          <w:color w:val="000000" w:themeColor="text1"/>
          <w:sz w:val="28"/>
          <w:szCs w:val="28"/>
          <w:bdr w:val="none" w:sz="0" w:space="0" w:color="auto" w:frame="1"/>
          <w:lang w:eastAsia="ru-RU"/>
        </w:rPr>
        <w:t>.1. Учреждение намерено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учреждения.</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10</w:t>
      </w:r>
      <w:r w:rsidR="00A95142" w:rsidRPr="00F762C5">
        <w:rPr>
          <w:rFonts w:eastAsia="Times New Roman" w:cs="Times New Roman"/>
          <w:color w:val="000000" w:themeColor="text1"/>
          <w:sz w:val="28"/>
          <w:szCs w:val="28"/>
          <w:bdr w:val="none" w:sz="0" w:space="0" w:color="auto" w:frame="1"/>
          <w:lang w:eastAsia="ru-RU"/>
        </w:rPr>
        <w:t xml:space="preserve">.2. В целях исключения нарушения норм законодательства о противодействии коррупции; оказания влияния третьих лиц на деятельность руководителя учреждения и работников при исполнении ими трудовых обязанностей; минимизации </w:t>
      </w:r>
      <w:proofErr w:type="spellStart"/>
      <w:r w:rsidR="00A95142" w:rsidRPr="00F762C5">
        <w:rPr>
          <w:rFonts w:eastAsia="Times New Roman" w:cs="Times New Roman"/>
          <w:color w:val="000000" w:themeColor="text1"/>
          <w:sz w:val="28"/>
          <w:szCs w:val="28"/>
          <w:bdr w:val="none" w:sz="0" w:space="0" w:color="auto" w:frame="1"/>
          <w:lang w:eastAsia="ru-RU"/>
        </w:rPr>
        <w:t>имиджевых</w:t>
      </w:r>
      <w:proofErr w:type="spellEnd"/>
      <w:r w:rsidR="00A95142" w:rsidRPr="00F762C5">
        <w:rPr>
          <w:rFonts w:eastAsia="Times New Roman" w:cs="Times New Roman"/>
          <w:color w:val="000000" w:themeColor="text1"/>
          <w:sz w:val="28"/>
          <w:szCs w:val="28"/>
          <w:bdr w:val="none" w:sz="0" w:space="0" w:color="auto" w:frame="1"/>
          <w:lang w:eastAsia="ru-RU"/>
        </w:rPr>
        <w:t xml:space="preserve"> потерь учреждения; обеспечения единообразного понимания роли и места деловых подарков, корпоративного гостеприимства, представительских мероприятий в деловой практике учреждения; определения единых для всех работников учреждения требований к дарению и принятию деловых подарков, минимизации рисков, связанных с возможным злоупотреблением в области подарков, представительских мероприятий в учреждении действует Регламент обмена деловыми подарками и знаками делового гостеприимства (Приложение № 4 к Антикоррупционной политике).</w:t>
      </w:r>
    </w:p>
    <w:p w:rsidR="009C4C88"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9C4C88">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w:t>
      </w:r>
      <w:r w:rsidR="009C4C88" w:rsidRPr="00F762C5">
        <w:rPr>
          <w:rFonts w:eastAsia="Times New Roman" w:cs="Times New Roman"/>
          <w:b/>
          <w:color w:val="000000" w:themeColor="text1"/>
          <w:sz w:val="28"/>
          <w:szCs w:val="28"/>
          <w:bdr w:val="none" w:sz="0" w:space="0" w:color="auto" w:frame="1"/>
          <w:lang w:eastAsia="ru-RU"/>
        </w:rPr>
        <w:t>1</w:t>
      </w:r>
      <w:r w:rsidRPr="00F762C5">
        <w:rPr>
          <w:rFonts w:eastAsia="Times New Roman" w:cs="Times New Roman"/>
          <w:b/>
          <w:color w:val="000000" w:themeColor="text1"/>
          <w:sz w:val="28"/>
          <w:szCs w:val="28"/>
          <w:bdr w:val="none" w:sz="0" w:space="0" w:color="auto" w:frame="1"/>
          <w:lang w:eastAsia="ru-RU"/>
        </w:rPr>
        <w:t>. Меры по предупреждению коррупции при взаимодействии с контрагентами</w:t>
      </w:r>
      <w:r w:rsidR="009C4C88" w:rsidRPr="00F762C5">
        <w:rPr>
          <w:rFonts w:eastAsia="Times New Roman" w:cs="Times New Roman"/>
          <w:b/>
          <w:color w:val="000000" w:themeColor="text1"/>
          <w:sz w:val="28"/>
          <w:szCs w:val="28"/>
          <w:bdr w:val="none" w:sz="0" w:space="0" w:color="auto" w:frame="1"/>
          <w:lang w:eastAsia="ru-RU"/>
        </w:rPr>
        <w:t>.</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1</w:t>
      </w:r>
      <w:r w:rsidR="00A95142" w:rsidRPr="00F762C5">
        <w:rPr>
          <w:rFonts w:eastAsia="Times New Roman" w:cs="Times New Roman"/>
          <w:color w:val="000000" w:themeColor="text1"/>
          <w:sz w:val="28"/>
          <w:szCs w:val="28"/>
          <w:bdr w:val="none" w:sz="0" w:space="0" w:color="auto" w:frame="1"/>
          <w:lang w:eastAsia="ru-RU"/>
        </w:rPr>
        <w:t>.1. Работа по предупреждению коррупции при взаимодействии с контрагентами, проводится по следующим направлениям:</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11</w:t>
      </w:r>
      <w:r w:rsidR="00A95142" w:rsidRPr="00F762C5">
        <w:rPr>
          <w:rFonts w:eastAsia="Times New Roman" w:cs="Times New Roman"/>
          <w:color w:val="000000" w:themeColor="text1"/>
          <w:sz w:val="28"/>
          <w:szCs w:val="28"/>
          <w:bdr w:val="none" w:sz="0" w:space="0" w:color="auto" w:frame="1"/>
          <w:lang w:eastAsia="ru-RU"/>
        </w:rPr>
        <w:t>.1.1.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9C4C88" w:rsidRPr="00F762C5" w:rsidRDefault="009C4C8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1</w:t>
      </w:r>
      <w:r w:rsidR="00A95142" w:rsidRPr="00F762C5">
        <w:rPr>
          <w:rFonts w:eastAsia="Times New Roman" w:cs="Times New Roman"/>
          <w:color w:val="000000" w:themeColor="text1"/>
          <w:sz w:val="28"/>
          <w:szCs w:val="28"/>
          <w:bdr w:val="none" w:sz="0" w:space="0" w:color="auto" w:frame="1"/>
          <w:lang w:eastAsia="ru-RU"/>
        </w:rPr>
        <w:t xml:space="preserve">.1.2. Внедрение специальных процедур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(сбор и </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1</w:t>
      </w:r>
      <w:r w:rsidR="00A95142" w:rsidRPr="00F762C5">
        <w:rPr>
          <w:rFonts w:eastAsia="Times New Roman" w:cs="Times New Roman"/>
          <w:color w:val="000000" w:themeColor="text1"/>
          <w:sz w:val="28"/>
          <w:szCs w:val="28"/>
          <w:bdr w:val="none" w:sz="0" w:space="0" w:color="auto" w:frame="1"/>
          <w:lang w:eastAsia="ru-RU"/>
        </w:rPr>
        <w:t>.1.3.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учреждении.</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11</w:t>
      </w:r>
      <w:r w:rsidR="00A95142" w:rsidRPr="00F762C5">
        <w:rPr>
          <w:rFonts w:eastAsia="Times New Roman" w:cs="Times New Roman"/>
          <w:color w:val="000000" w:themeColor="text1"/>
          <w:sz w:val="28"/>
          <w:szCs w:val="28"/>
          <w:bdr w:val="none" w:sz="0" w:space="0" w:color="auto" w:frame="1"/>
          <w:lang w:eastAsia="ru-RU"/>
        </w:rPr>
        <w:t>.1.4. 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9C4C88" w:rsidRPr="00963533" w:rsidRDefault="009C4C8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1</w:t>
      </w:r>
      <w:r w:rsidR="00A95142" w:rsidRPr="00F762C5">
        <w:rPr>
          <w:rFonts w:eastAsia="Times New Roman" w:cs="Times New Roman"/>
          <w:color w:val="000000" w:themeColor="text1"/>
          <w:sz w:val="28"/>
          <w:szCs w:val="28"/>
          <w:bdr w:val="none" w:sz="0" w:space="0" w:color="auto" w:frame="1"/>
          <w:lang w:eastAsia="ru-RU"/>
        </w:rPr>
        <w:t>.1.5. Размещение на официальном сайте учреждения информации о мерах по предупреждению коррупции, предпринимаемых в учреждении.</w:t>
      </w:r>
    </w:p>
    <w:p w:rsidR="00A95142" w:rsidRPr="00F762C5" w:rsidRDefault="009C4C88" w:rsidP="009C4C88">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lastRenderedPageBreak/>
        <w:t>12</w:t>
      </w:r>
      <w:r w:rsidR="00963533">
        <w:rPr>
          <w:rFonts w:eastAsia="Times New Roman" w:cs="Times New Roman"/>
          <w:b/>
          <w:color w:val="000000" w:themeColor="text1"/>
          <w:sz w:val="28"/>
          <w:szCs w:val="28"/>
          <w:bdr w:val="none" w:sz="0" w:space="0" w:color="auto" w:frame="1"/>
          <w:lang w:eastAsia="ru-RU"/>
        </w:rPr>
        <w:t>. Оценка коррупционных рисков у</w:t>
      </w:r>
      <w:r w:rsidR="00A95142" w:rsidRPr="00F762C5">
        <w:rPr>
          <w:rFonts w:eastAsia="Times New Roman" w:cs="Times New Roman"/>
          <w:b/>
          <w:color w:val="000000" w:themeColor="text1"/>
          <w:sz w:val="28"/>
          <w:szCs w:val="28"/>
          <w:bdr w:val="none" w:sz="0" w:space="0" w:color="auto" w:frame="1"/>
          <w:lang w:eastAsia="ru-RU"/>
        </w:rPr>
        <w:t>чреждения.</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12</w:t>
      </w:r>
      <w:r w:rsidR="00A95142" w:rsidRPr="00F762C5">
        <w:rPr>
          <w:rFonts w:eastAsia="Times New Roman" w:cs="Times New Roman"/>
          <w:color w:val="000000" w:themeColor="text1"/>
          <w:sz w:val="28"/>
          <w:szCs w:val="28"/>
          <w:bdr w:val="none" w:sz="0" w:space="0" w:color="auto" w:frame="1"/>
          <w:lang w:eastAsia="ru-RU"/>
        </w:rPr>
        <w:t>.1. Целью оценки коррупционных рисков учреждения являются:</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12</w:t>
      </w:r>
      <w:r w:rsidR="00A95142" w:rsidRPr="00F762C5">
        <w:rPr>
          <w:rFonts w:eastAsia="Times New Roman" w:cs="Times New Roman"/>
          <w:color w:val="000000" w:themeColor="text1"/>
          <w:sz w:val="28"/>
          <w:szCs w:val="28"/>
          <w:bdr w:val="none" w:sz="0" w:space="0" w:color="auto" w:frame="1"/>
          <w:lang w:eastAsia="ru-RU"/>
        </w:rPr>
        <w:t>.1.1. обеспечение соответствия реализуемых мер предупреждения коррупции специфике деятельности учреждения;</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12</w:t>
      </w:r>
      <w:r w:rsidR="00A95142" w:rsidRPr="00F762C5">
        <w:rPr>
          <w:rFonts w:eastAsia="Times New Roman" w:cs="Times New Roman"/>
          <w:color w:val="000000" w:themeColor="text1"/>
          <w:sz w:val="28"/>
          <w:szCs w:val="28"/>
          <w:bdr w:val="none" w:sz="0" w:space="0" w:color="auto" w:frame="1"/>
          <w:lang w:eastAsia="ru-RU"/>
        </w:rPr>
        <w:t>.1.2. рациональное использование ресурсов, направляемых на проведение работы по предупреждению коррупции;</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12</w:t>
      </w:r>
      <w:r w:rsidR="00A95142" w:rsidRPr="00F762C5">
        <w:rPr>
          <w:rFonts w:eastAsia="Times New Roman" w:cs="Times New Roman"/>
          <w:color w:val="000000" w:themeColor="text1"/>
          <w:sz w:val="28"/>
          <w:szCs w:val="28"/>
          <w:bdr w:val="none" w:sz="0" w:space="0" w:color="auto" w:frame="1"/>
          <w:lang w:eastAsia="ru-RU"/>
        </w:rPr>
        <w:t>.1.3. определение конкретных процессов и хозяйственных операций в деятельности учреждения,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учреждения.</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2</w:t>
      </w:r>
      <w:r w:rsidR="00A95142" w:rsidRPr="00F762C5">
        <w:rPr>
          <w:rFonts w:eastAsia="Times New Roman" w:cs="Times New Roman"/>
          <w:color w:val="000000" w:themeColor="text1"/>
          <w:sz w:val="28"/>
          <w:szCs w:val="28"/>
          <w:bdr w:val="none" w:sz="0" w:space="0" w:color="auto" w:frame="1"/>
          <w:lang w:eastAsia="ru-RU"/>
        </w:rPr>
        <w:t>.2. Оценка коррупционных рисков учреждения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учреждения.</w:t>
      </w:r>
    </w:p>
    <w:p w:rsidR="009C4C88"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9C4C88">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w:t>
      </w:r>
      <w:r w:rsidR="009C4C88" w:rsidRPr="00F762C5">
        <w:rPr>
          <w:rFonts w:eastAsia="Times New Roman" w:cs="Times New Roman"/>
          <w:b/>
          <w:color w:val="000000" w:themeColor="text1"/>
          <w:sz w:val="28"/>
          <w:szCs w:val="28"/>
          <w:bdr w:val="none" w:sz="0" w:space="0" w:color="auto" w:frame="1"/>
          <w:lang w:eastAsia="ru-RU"/>
        </w:rPr>
        <w:t>3</w:t>
      </w:r>
      <w:r w:rsidRPr="00F762C5">
        <w:rPr>
          <w:rFonts w:eastAsia="Times New Roman" w:cs="Times New Roman"/>
          <w:b/>
          <w:color w:val="000000" w:themeColor="text1"/>
          <w:sz w:val="28"/>
          <w:szCs w:val="28"/>
          <w:bdr w:val="none" w:sz="0" w:space="0" w:color="auto" w:frame="1"/>
          <w:lang w:eastAsia="ru-RU"/>
        </w:rPr>
        <w:t>. Антикоррупционное просвещение работников</w:t>
      </w:r>
      <w:r w:rsidR="009C4C88" w:rsidRPr="00F762C5">
        <w:rPr>
          <w:rFonts w:eastAsia="Times New Roman" w:cs="Times New Roman"/>
          <w:b/>
          <w:color w:val="000000" w:themeColor="text1"/>
          <w:sz w:val="28"/>
          <w:szCs w:val="28"/>
          <w:bdr w:val="none" w:sz="0" w:space="0" w:color="auto" w:frame="1"/>
          <w:lang w:eastAsia="ru-RU"/>
        </w:rPr>
        <w:t>.</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3</w:t>
      </w:r>
      <w:r w:rsidR="00A95142" w:rsidRPr="00F762C5">
        <w:rPr>
          <w:rFonts w:eastAsia="Times New Roman" w:cs="Times New Roman"/>
          <w:color w:val="000000" w:themeColor="text1"/>
          <w:sz w:val="28"/>
          <w:szCs w:val="28"/>
          <w:bdr w:val="none" w:sz="0" w:space="0" w:color="auto" w:frame="1"/>
          <w:lang w:eastAsia="ru-RU"/>
        </w:rPr>
        <w:t>.1.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учреждении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13</w:t>
      </w:r>
      <w:r w:rsidR="00A95142" w:rsidRPr="00F762C5">
        <w:rPr>
          <w:rFonts w:eastAsia="Times New Roman" w:cs="Times New Roman"/>
          <w:color w:val="000000" w:themeColor="text1"/>
          <w:sz w:val="28"/>
          <w:szCs w:val="28"/>
          <w:bdr w:val="none" w:sz="0" w:space="0" w:color="auto" w:frame="1"/>
          <w:lang w:eastAsia="ru-RU"/>
        </w:rPr>
        <w:t>.2.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3</w:t>
      </w:r>
      <w:r w:rsidR="00A95142" w:rsidRPr="00F762C5">
        <w:rPr>
          <w:rFonts w:eastAsia="Times New Roman" w:cs="Times New Roman"/>
          <w:color w:val="000000" w:themeColor="text1"/>
          <w:sz w:val="28"/>
          <w:szCs w:val="28"/>
          <w:bdr w:val="none" w:sz="0" w:space="0" w:color="auto" w:frame="1"/>
          <w:lang w:eastAsia="ru-RU"/>
        </w:rPr>
        <w:t>.3.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3</w:t>
      </w:r>
      <w:r w:rsidR="00A95142" w:rsidRPr="00F762C5">
        <w:rPr>
          <w:rFonts w:eastAsia="Times New Roman" w:cs="Times New Roman"/>
          <w:color w:val="000000" w:themeColor="text1"/>
          <w:sz w:val="28"/>
          <w:szCs w:val="28"/>
          <w:bdr w:val="none" w:sz="0" w:space="0" w:color="auto" w:frame="1"/>
          <w:lang w:eastAsia="ru-RU"/>
        </w:rPr>
        <w:t>.4. Антикоррупционное консультирование осуществляется в индивидуальном порядке лицами, ответственными за реализацию Антикоррупционной политики в учреждении.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9C4C88"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9C4C88">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15. Внутренний контроль и аудит</w:t>
      </w:r>
      <w:r w:rsidR="009C4C88" w:rsidRPr="00F762C5">
        <w:rPr>
          <w:rFonts w:eastAsia="Times New Roman" w:cs="Times New Roman"/>
          <w:b/>
          <w:color w:val="000000" w:themeColor="text1"/>
          <w:sz w:val="28"/>
          <w:szCs w:val="28"/>
          <w:bdr w:val="none" w:sz="0" w:space="0" w:color="auto" w:frame="1"/>
          <w:lang w:eastAsia="ru-RU"/>
        </w:rPr>
        <w:t>.</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14</w:t>
      </w:r>
      <w:r w:rsidR="00A95142" w:rsidRPr="00F762C5">
        <w:rPr>
          <w:rFonts w:eastAsia="Times New Roman" w:cs="Times New Roman"/>
          <w:color w:val="000000" w:themeColor="text1"/>
          <w:sz w:val="28"/>
          <w:szCs w:val="28"/>
          <w:bdr w:val="none" w:sz="0" w:space="0" w:color="auto" w:frame="1"/>
          <w:lang w:eastAsia="ru-RU"/>
        </w:rPr>
        <w:t>.1. Осуществление в соответствии с Федеральным законом от 06.12.2011 г.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учреждении.</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14</w:t>
      </w:r>
      <w:r w:rsidR="00A95142" w:rsidRPr="00F762C5">
        <w:rPr>
          <w:rFonts w:eastAsia="Times New Roman" w:cs="Times New Roman"/>
          <w:color w:val="000000" w:themeColor="text1"/>
          <w:sz w:val="28"/>
          <w:szCs w:val="28"/>
          <w:bdr w:val="none" w:sz="0" w:space="0" w:color="auto" w:frame="1"/>
          <w:lang w:eastAsia="ru-RU"/>
        </w:rPr>
        <w:t xml:space="preserve">.2.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w:t>
      </w:r>
      <w:r w:rsidR="00A95142" w:rsidRPr="00F762C5">
        <w:rPr>
          <w:rFonts w:eastAsia="Times New Roman" w:cs="Times New Roman"/>
          <w:color w:val="000000" w:themeColor="text1"/>
          <w:sz w:val="28"/>
          <w:szCs w:val="28"/>
          <w:bdr w:val="none" w:sz="0" w:space="0" w:color="auto" w:frame="1"/>
          <w:lang w:eastAsia="ru-RU"/>
        </w:rPr>
        <w:lastRenderedPageBreak/>
        <w:t>обеспечение соответствия деятельности учреждения требованиям нормативных правовых актов и локальных нормативных актов учреждения.</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14</w:t>
      </w:r>
      <w:r w:rsidR="00A95142" w:rsidRPr="00F762C5">
        <w:rPr>
          <w:rFonts w:eastAsia="Times New Roman" w:cs="Times New Roman"/>
          <w:color w:val="000000" w:themeColor="text1"/>
          <w:sz w:val="28"/>
          <w:szCs w:val="28"/>
          <w:bdr w:val="none" w:sz="0" w:space="0" w:color="auto" w:frame="1"/>
          <w:lang w:eastAsia="ru-RU"/>
        </w:rPr>
        <w:t>.3. Требования Антикоррупционной политики, учитываемые при формировании системы внутреннего контроля и аудита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контроль документирования операций хозяйственной деятельности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проверка экономической обоснованности осуществляемых операций в сферах коррупционного риска.</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4</w:t>
      </w:r>
      <w:r w:rsidR="00A95142" w:rsidRPr="00F762C5">
        <w:rPr>
          <w:rFonts w:eastAsia="Times New Roman" w:cs="Times New Roman"/>
          <w:color w:val="000000" w:themeColor="text1"/>
          <w:sz w:val="28"/>
          <w:szCs w:val="28"/>
          <w:bdr w:val="none" w:sz="0" w:space="0" w:color="auto" w:frame="1"/>
          <w:lang w:eastAsia="ru-RU"/>
        </w:rPr>
        <w:t>.3.1. Контроль документирования операций хозяйственной деятельности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14</w:t>
      </w:r>
      <w:r w:rsidR="00A95142" w:rsidRPr="00F762C5">
        <w:rPr>
          <w:rFonts w:eastAsia="Times New Roman" w:cs="Times New Roman"/>
          <w:color w:val="000000" w:themeColor="text1"/>
          <w:sz w:val="28"/>
          <w:szCs w:val="28"/>
          <w:bdr w:val="none" w:sz="0" w:space="0" w:color="auto" w:frame="1"/>
          <w:lang w:eastAsia="ru-RU"/>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оплата услуг, характер которых не определен либо вызывает сомнения;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9C4C88"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выплата посреднику или внешнему консультанту вознаграждения, размер</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которого превышает обычную плату для организации или плату для данного вида услуг;</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закупки или продажи по ценам, значительно отличающимся от рыночных;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сомнительные платежи наличными деньгами.</w:t>
      </w: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DE0DB5">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w:t>
      </w:r>
      <w:r w:rsidR="00DE0DB5" w:rsidRPr="00F762C5">
        <w:rPr>
          <w:rFonts w:eastAsia="Times New Roman" w:cs="Times New Roman"/>
          <w:b/>
          <w:color w:val="000000" w:themeColor="text1"/>
          <w:sz w:val="28"/>
          <w:szCs w:val="28"/>
          <w:bdr w:val="none" w:sz="0" w:space="0" w:color="auto" w:frame="1"/>
          <w:lang w:eastAsia="ru-RU"/>
        </w:rPr>
        <w:t>5</w:t>
      </w:r>
      <w:r w:rsidRPr="00F762C5">
        <w:rPr>
          <w:rFonts w:eastAsia="Times New Roman" w:cs="Times New Roman"/>
          <w:b/>
          <w:color w:val="000000" w:themeColor="text1"/>
          <w:sz w:val="28"/>
          <w:szCs w:val="28"/>
          <w:bdr w:val="none" w:sz="0" w:space="0" w:color="auto" w:frame="1"/>
          <w:lang w:eastAsia="ru-RU"/>
        </w:rPr>
        <w:t>. Сотрудничество с контрольно – надзорными и правоохранительными органами в сфере противодействия коррупции</w:t>
      </w:r>
      <w:r w:rsidR="00DE0DB5" w:rsidRPr="00F762C5">
        <w:rPr>
          <w:rFonts w:eastAsia="Times New Roman" w:cs="Times New Roman"/>
          <w:b/>
          <w:color w:val="000000" w:themeColor="text1"/>
          <w:sz w:val="28"/>
          <w:szCs w:val="28"/>
          <w:bdr w:val="none" w:sz="0" w:space="0" w:color="auto" w:frame="1"/>
          <w:lang w:eastAsia="ru-RU"/>
        </w:rPr>
        <w:t>.</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15</w:t>
      </w:r>
      <w:r w:rsidR="00A95142" w:rsidRPr="00F762C5">
        <w:rPr>
          <w:rFonts w:eastAsia="Times New Roman" w:cs="Times New Roman"/>
          <w:color w:val="000000" w:themeColor="text1"/>
          <w:sz w:val="28"/>
          <w:szCs w:val="28"/>
          <w:bdr w:val="none" w:sz="0" w:space="0" w:color="auto" w:frame="1"/>
          <w:lang w:eastAsia="ru-RU"/>
        </w:rPr>
        <w:t xml:space="preserve">.1. Сотрудничество с контрольно – надзорными и </w:t>
      </w:r>
      <w:proofErr w:type="spellStart"/>
      <w:proofErr w:type="gramStart"/>
      <w:r w:rsidR="00A95142" w:rsidRPr="00F762C5">
        <w:rPr>
          <w:rFonts w:eastAsia="Times New Roman" w:cs="Times New Roman"/>
          <w:color w:val="000000" w:themeColor="text1"/>
          <w:sz w:val="28"/>
          <w:szCs w:val="28"/>
          <w:bdr w:val="none" w:sz="0" w:space="0" w:color="auto" w:frame="1"/>
          <w:lang w:eastAsia="ru-RU"/>
        </w:rPr>
        <w:t>правоохра</w:t>
      </w:r>
      <w:r w:rsidRPr="00F762C5">
        <w:rPr>
          <w:rFonts w:eastAsia="Times New Roman" w:cs="Times New Roman"/>
          <w:color w:val="000000" w:themeColor="text1"/>
          <w:sz w:val="28"/>
          <w:szCs w:val="28"/>
          <w:bdr w:val="none" w:sz="0" w:space="0" w:color="auto" w:frame="1"/>
          <w:lang w:eastAsia="ru-RU"/>
        </w:rPr>
        <w:t>-</w:t>
      </w:r>
      <w:r w:rsidR="00A95142" w:rsidRPr="00F762C5">
        <w:rPr>
          <w:rFonts w:eastAsia="Times New Roman" w:cs="Times New Roman"/>
          <w:color w:val="000000" w:themeColor="text1"/>
          <w:sz w:val="28"/>
          <w:szCs w:val="28"/>
          <w:bdr w:val="none" w:sz="0" w:space="0" w:color="auto" w:frame="1"/>
          <w:lang w:eastAsia="ru-RU"/>
        </w:rPr>
        <w:t>нительными</w:t>
      </w:r>
      <w:proofErr w:type="spellEnd"/>
      <w:proofErr w:type="gramEnd"/>
      <w:r w:rsidR="00A95142" w:rsidRPr="00F762C5">
        <w:rPr>
          <w:rFonts w:eastAsia="Times New Roman" w:cs="Times New Roman"/>
          <w:color w:val="000000" w:themeColor="text1"/>
          <w:sz w:val="28"/>
          <w:szCs w:val="28"/>
          <w:bdr w:val="none" w:sz="0" w:space="0" w:color="auto" w:frame="1"/>
          <w:lang w:eastAsia="ru-RU"/>
        </w:rPr>
        <w:t xml:space="preserve"> органами является важным показателем действительной приверженности организации декларируемым антикоррупционным стандартам поведения.</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5</w:t>
      </w:r>
      <w:r w:rsidR="00A95142" w:rsidRPr="00F762C5">
        <w:rPr>
          <w:rFonts w:eastAsia="Times New Roman" w:cs="Times New Roman"/>
          <w:color w:val="000000" w:themeColor="text1"/>
          <w:sz w:val="28"/>
          <w:szCs w:val="28"/>
          <w:bdr w:val="none" w:sz="0" w:space="0" w:color="auto" w:frame="1"/>
          <w:lang w:eastAsia="ru-RU"/>
        </w:rPr>
        <w:t>.2. Учреждение принимает на себя публичное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5</w:t>
      </w:r>
      <w:r w:rsidR="00A95142" w:rsidRPr="00F762C5">
        <w:rPr>
          <w:rFonts w:eastAsia="Times New Roman" w:cs="Times New Roman"/>
          <w:color w:val="000000" w:themeColor="text1"/>
          <w:sz w:val="28"/>
          <w:szCs w:val="28"/>
          <w:bdr w:val="none" w:sz="0" w:space="0" w:color="auto" w:frame="1"/>
          <w:lang w:eastAsia="ru-RU"/>
        </w:rPr>
        <w:t xml:space="preserve">.3. Организация принимает на себя обязательство воздерживаться от каких-либо санкций в отношении работников, сообщивших в контрольно – </w:t>
      </w:r>
      <w:r w:rsidR="00A95142" w:rsidRPr="00F762C5">
        <w:rPr>
          <w:rFonts w:eastAsia="Times New Roman" w:cs="Times New Roman"/>
          <w:color w:val="000000" w:themeColor="text1"/>
          <w:sz w:val="28"/>
          <w:szCs w:val="28"/>
          <w:bdr w:val="none" w:sz="0" w:space="0" w:color="auto" w:frame="1"/>
          <w:lang w:eastAsia="ru-RU"/>
        </w:rPr>
        <w:lastRenderedPageBreak/>
        <w:t xml:space="preserve">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w:t>
      </w:r>
      <w:proofErr w:type="spellStart"/>
      <w:proofErr w:type="gramStart"/>
      <w:r w:rsidR="00A95142" w:rsidRPr="00F762C5">
        <w:rPr>
          <w:rFonts w:eastAsia="Times New Roman" w:cs="Times New Roman"/>
          <w:color w:val="000000" w:themeColor="text1"/>
          <w:sz w:val="28"/>
          <w:szCs w:val="28"/>
          <w:bdr w:val="none" w:sz="0" w:space="0" w:color="auto" w:frame="1"/>
          <w:lang w:eastAsia="ru-RU"/>
        </w:rPr>
        <w:t>правона</w:t>
      </w:r>
      <w:proofErr w:type="spellEnd"/>
      <w:r w:rsidRPr="00F762C5">
        <w:rPr>
          <w:rFonts w:eastAsia="Times New Roman" w:cs="Times New Roman"/>
          <w:color w:val="000000" w:themeColor="text1"/>
          <w:sz w:val="28"/>
          <w:szCs w:val="28"/>
          <w:bdr w:val="none" w:sz="0" w:space="0" w:color="auto" w:frame="1"/>
          <w:lang w:eastAsia="ru-RU"/>
        </w:rPr>
        <w:t>-</w:t>
      </w:r>
      <w:r w:rsidR="00A95142" w:rsidRPr="00F762C5">
        <w:rPr>
          <w:rFonts w:eastAsia="Times New Roman" w:cs="Times New Roman"/>
          <w:color w:val="000000" w:themeColor="text1"/>
          <w:sz w:val="28"/>
          <w:szCs w:val="28"/>
          <w:bdr w:val="none" w:sz="0" w:space="0" w:color="auto" w:frame="1"/>
          <w:lang w:eastAsia="ru-RU"/>
        </w:rPr>
        <w:t>рушении</w:t>
      </w:r>
      <w:proofErr w:type="gramEnd"/>
      <w:r w:rsidR="00A95142" w:rsidRPr="00F762C5">
        <w:rPr>
          <w:rFonts w:eastAsia="Times New Roman" w:cs="Times New Roman"/>
          <w:color w:val="000000" w:themeColor="text1"/>
          <w:sz w:val="28"/>
          <w:szCs w:val="28"/>
          <w:bdr w:val="none" w:sz="0" w:space="0" w:color="auto" w:frame="1"/>
          <w:lang w:eastAsia="ru-RU"/>
        </w:rPr>
        <w:t xml:space="preserve"> или преступлении.</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5</w:t>
      </w:r>
      <w:r w:rsidR="00A95142" w:rsidRPr="00F762C5">
        <w:rPr>
          <w:rFonts w:eastAsia="Times New Roman" w:cs="Times New Roman"/>
          <w:color w:val="000000" w:themeColor="text1"/>
          <w:sz w:val="28"/>
          <w:szCs w:val="28"/>
          <w:bdr w:val="none" w:sz="0" w:space="0" w:color="auto" w:frame="1"/>
          <w:lang w:eastAsia="ru-RU"/>
        </w:rPr>
        <w:t xml:space="preserve">.4. Сотрудничество с контрольно – надзорными и </w:t>
      </w:r>
      <w:proofErr w:type="spellStart"/>
      <w:proofErr w:type="gramStart"/>
      <w:r w:rsidR="00A95142" w:rsidRPr="00F762C5">
        <w:rPr>
          <w:rFonts w:eastAsia="Times New Roman" w:cs="Times New Roman"/>
          <w:color w:val="000000" w:themeColor="text1"/>
          <w:sz w:val="28"/>
          <w:szCs w:val="28"/>
          <w:bdr w:val="none" w:sz="0" w:space="0" w:color="auto" w:frame="1"/>
          <w:lang w:eastAsia="ru-RU"/>
        </w:rPr>
        <w:t>правоохрани</w:t>
      </w:r>
      <w:proofErr w:type="spellEnd"/>
      <w:r w:rsidRPr="00F762C5">
        <w:rPr>
          <w:rFonts w:eastAsia="Times New Roman" w:cs="Times New Roman"/>
          <w:color w:val="000000" w:themeColor="text1"/>
          <w:sz w:val="28"/>
          <w:szCs w:val="28"/>
          <w:bdr w:val="none" w:sz="0" w:space="0" w:color="auto" w:frame="1"/>
          <w:lang w:eastAsia="ru-RU"/>
        </w:rPr>
        <w:t>-</w:t>
      </w:r>
      <w:r w:rsidR="00A95142" w:rsidRPr="00F762C5">
        <w:rPr>
          <w:rFonts w:eastAsia="Times New Roman" w:cs="Times New Roman"/>
          <w:color w:val="000000" w:themeColor="text1"/>
          <w:sz w:val="28"/>
          <w:szCs w:val="28"/>
          <w:bdr w:val="none" w:sz="0" w:space="0" w:color="auto" w:frame="1"/>
          <w:lang w:eastAsia="ru-RU"/>
        </w:rPr>
        <w:t>тельными</w:t>
      </w:r>
      <w:proofErr w:type="gramEnd"/>
      <w:r w:rsidR="00A95142" w:rsidRPr="00F762C5">
        <w:rPr>
          <w:rFonts w:eastAsia="Times New Roman" w:cs="Times New Roman"/>
          <w:color w:val="000000" w:themeColor="text1"/>
          <w:sz w:val="28"/>
          <w:szCs w:val="28"/>
          <w:bdr w:val="none" w:sz="0" w:space="0" w:color="auto" w:frame="1"/>
          <w:lang w:eastAsia="ru-RU"/>
        </w:rPr>
        <w:t xml:space="preserve"> органами также осуществляется в форме: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учреждения по вопросам предупреждения и противодействия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оказания содействия уполномоченным представителям </w:t>
      </w:r>
      <w:proofErr w:type="spellStart"/>
      <w:proofErr w:type="gramStart"/>
      <w:r w:rsidRPr="00F762C5">
        <w:rPr>
          <w:rFonts w:eastAsia="Times New Roman" w:cs="Times New Roman"/>
          <w:color w:val="000000" w:themeColor="text1"/>
          <w:sz w:val="28"/>
          <w:szCs w:val="28"/>
          <w:bdr w:val="none" w:sz="0" w:space="0" w:color="auto" w:frame="1"/>
          <w:lang w:eastAsia="ru-RU"/>
        </w:rPr>
        <w:t>правоохрани</w:t>
      </w:r>
      <w:proofErr w:type="spellEnd"/>
      <w:r w:rsidR="00DE0DB5" w:rsidRPr="00F762C5">
        <w:rPr>
          <w:rFonts w:eastAsia="Times New Roman" w:cs="Times New Roman"/>
          <w:color w:val="000000" w:themeColor="text1"/>
          <w:sz w:val="28"/>
          <w:szCs w:val="28"/>
          <w:bdr w:val="none" w:sz="0" w:space="0" w:color="auto" w:frame="1"/>
          <w:lang w:eastAsia="ru-RU"/>
        </w:rPr>
        <w:t>-</w:t>
      </w:r>
      <w:r w:rsidRPr="00F762C5">
        <w:rPr>
          <w:rFonts w:eastAsia="Times New Roman" w:cs="Times New Roman"/>
          <w:color w:val="000000" w:themeColor="text1"/>
          <w:sz w:val="28"/>
          <w:szCs w:val="28"/>
          <w:bdr w:val="none" w:sz="0" w:space="0" w:color="auto" w:frame="1"/>
          <w:lang w:eastAsia="ru-RU"/>
        </w:rPr>
        <w:t>тельных</w:t>
      </w:r>
      <w:proofErr w:type="gramEnd"/>
      <w:r w:rsidRPr="00F762C5">
        <w:rPr>
          <w:rFonts w:eastAsia="Times New Roman" w:cs="Times New Roman"/>
          <w:color w:val="000000" w:themeColor="text1"/>
          <w:sz w:val="28"/>
          <w:szCs w:val="28"/>
          <w:bdr w:val="none" w:sz="0" w:space="0" w:color="auto" w:frame="1"/>
          <w:lang w:eastAsia="ru-RU"/>
        </w:rPr>
        <w:t xml:space="preserve"> органов при проведении мероприятий по пресечению или расследованию коррупционных преступлений, включая оперативно-розыскные мероприятия.</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15</w:t>
      </w:r>
      <w:r w:rsidR="00A95142" w:rsidRPr="00F762C5">
        <w:rPr>
          <w:rFonts w:eastAsia="Times New Roman" w:cs="Times New Roman"/>
          <w:color w:val="000000" w:themeColor="text1"/>
          <w:sz w:val="28"/>
          <w:szCs w:val="28"/>
          <w:bdr w:val="none" w:sz="0" w:space="0" w:color="auto" w:frame="1"/>
          <w:lang w:eastAsia="ru-RU"/>
        </w:rPr>
        <w:t>.5. Руководитель учреждения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15</w:t>
      </w:r>
      <w:r w:rsidR="00A95142" w:rsidRPr="00F762C5">
        <w:rPr>
          <w:rFonts w:eastAsia="Times New Roman" w:cs="Times New Roman"/>
          <w:color w:val="000000" w:themeColor="text1"/>
          <w:sz w:val="28"/>
          <w:szCs w:val="28"/>
          <w:bdr w:val="none" w:sz="0" w:space="0" w:color="auto" w:frame="1"/>
          <w:lang w:eastAsia="ru-RU"/>
        </w:rPr>
        <w:t xml:space="preserve">.6. Руководитель учреждения и работники не допускают </w:t>
      </w:r>
      <w:proofErr w:type="spellStart"/>
      <w:proofErr w:type="gramStart"/>
      <w:r w:rsidR="00A95142" w:rsidRPr="00F762C5">
        <w:rPr>
          <w:rFonts w:eastAsia="Times New Roman" w:cs="Times New Roman"/>
          <w:color w:val="000000" w:themeColor="text1"/>
          <w:sz w:val="28"/>
          <w:szCs w:val="28"/>
          <w:bdr w:val="none" w:sz="0" w:space="0" w:color="auto" w:frame="1"/>
          <w:lang w:eastAsia="ru-RU"/>
        </w:rPr>
        <w:t>вмеша</w:t>
      </w:r>
      <w:r w:rsidRPr="00F762C5">
        <w:rPr>
          <w:rFonts w:eastAsia="Times New Roman" w:cs="Times New Roman"/>
          <w:color w:val="000000" w:themeColor="text1"/>
          <w:sz w:val="28"/>
          <w:szCs w:val="28"/>
          <w:bdr w:val="none" w:sz="0" w:space="0" w:color="auto" w:frame="1"/>
          <w:lang w:eastAsia="ru-RU"/>
        </w:rPr>
        <w:t>-</w:t>
      </w:r>
      <w:r w:rsidR="00A95142" w:rsidRPr="00F762C5">
        <w:rPr>
          <w:rFonts w:eastAsia="Times New Roman" w:cs="Times New Roman"/>
          <w:color w:val="000000" w:themeColor="text1"/>
          <w:sz w:val="28"/>
          <w:szCs w:val="28"/>
          <w:bdr w:val="none" w:sz="0" w:space="0" w:color="auto" w:frame="1"/>
          <w:lang w:eastAsia="ru-RU"/>
        </w:rPr>
        <w:t>тельства</w:t>
      </w:r>
      <w:proofErr w:type="spellEnd"/>
      <w:proofErr w:type="gramEnd"/>
      <w:r w:rsidR="00A95142" w:rsidRPr="00F762C5">
        <w:rPr>
          <w:rFonts w:eastAsia="Times New Roman" w:cs="Times New Roman"/>
          <w:color w:val="000000" w:themeColor="text1"/>
          <w:sz w:val="28"/>
          <w:szCs w:val="28"/>
          <w:bdr w:val="none" w:sz="0" w:space="0" w:color="auto" w:frame="1"/>
          <w:lang w:eastAsia="ru-RU"/>
        </w:rPr>
        <w:t xml:space="preserve"> в деятельность должностных лиц контрольно – надзорных и правоохранительных органов.</w:t>
      </w: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DE0DB5">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w:t>
      </w:r>
      <w:r w:rsidR="00DE0DB5" w:rsidRPr="00F762C5">
        <w:rPr>
          <w:rFonts w:eastAsia="Times New Roman" w:cs="Times New Roman"/>
          <w:b/>
          <w:color w:val="000000" w:themeColor="text1"/>
          <w:sz w:val="28"/>
          <w:szCs w:val="28"/>
          <w:bdr w:val="none" w:sz="0" w:space="0" w:color="auto" w:frame="1"/>
          <w:lang w:eastAsia="ru-RU"/>
        </w:rPr>
        <w:t>6</w:t>
      </w:r>
      <w:r w:rsidRPr="00F762C5">
        <w:rPr>
          <w:rFonts w:eastAsia="Times New Roman" w:cs="Times New Roman"/>
          <w:b/>
          <w:color w:val="000000" w:themeColor="text1"/>
          <w:sz w:val="28"/>
          <w:szCs w:val="28"/>
          <w:bdr w:val="none" w:sz="0" w:space="0" w:color="auto" w:frame="1"/>
          <w:lang w:eastAsia="ru-RU"/>
        </w:rPr>
        <w:t>. Ответственность работников за несоблюдение требований антикоррупционной политики</w:t>
      </w:r>
      <w:r w:rsidR="00DE0DB5" w:rsidRPr="00F762C5">
        <w:rPr>
          <w:rFonts w:eastAsia="Times New Roman" w:cs="Times New Roman"/>
          <w:b/>
          <w:color w:val="000000" w:themeColor="text1"/>
          <w:sz w:val="28"/>
          <w:szCs w:val="28"/>
          <w:bdr w:val="none" w:sz="0" w:space="0" w:color="auto" w:frame="1"/>
          <w:lang w:eastAsia="ru-RU"/>
        </w:rPr>
        <w:t>.</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6</w:t>
      </w:r>
      <w:r w:rsidR="00A95142" w:rsidRPr="00F762C5">
        <w:rPr>
          <w:rFonts w:eastAsia="Times New Roman" w:cs="Times New Roman"/>
          <w:color w:val="000000" w:themeColor="text1"/>
          <w:sz w:val="28"/>
          <w:szCs w:val="28"/>
          <w:bdr w:val="none" w:sz="0" w:space="0" w:color="auto" w:frame="1"/>
          <w:lang w:eastAsia="ru-RU"/>
        </w:rPr>
        <w:t>.1. Учреждение и ее работники должны соблюдать нормы законодательства о противодействии коррупции.</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6</w:t>
      </w:r>
      <w:r w:rsidR="00A95142" w:rsidRPr="00F762C5">
        <w:rPr>
          <w:rFonts w:eastAsia="Times New Roman" w:cs="Times New Roman"/>
          <w:color w:val="000000" w:themeColor="text1"/>
          <w:sz w:val="28"/>
          <w:szCs w:val="28"/>
          <w:bdr w:val="none" w:sz="0" w:space="0" w:color="auto" w:frame="1"/>
          <w:lang w:eastAsia="ru-RU"/>
        </w:rPr>
        <w:t>.2. Руководитель учреждения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p>
    <w:p w:rsidR="00DE0DB5" w:rsidRPr="00F762C5" w:rsidRDefault="00A95142" w:rsidP="00DE0DB5">
      <w:pPr>
        <w:shd w:val="clear" w:color="auto" w:fill="FFFFFF"/>
        <w:spacing w:after="0" w:line="240" w:lineRule="auto"/>
        <w:jc w:val="center"/>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t>1</w:t>
      </w:r>
      <w:r w:rsidR="00DE0DB5" w:rsidRPr="00F762C5">
        <w:rPr>
          <w:rFonts w:eastAsia="Times New Roman" w:cs="Times New Roman"/>
          <w:b/>
          <w:color w:val="000000" w:themeColor="text1"/>
          <w:sz w:val="28"/>
          <w:szCs w:val="28"/>
          <w:bdr w:val="none" w:sz="0" w:space="0" w:color="auto" w:frame="1"/>
          <w:lang w:eastAsia="ru-RU"/>
        </w:rPr>
        <w:t>7</w:t>
      </w:r>
      <w:r w:rsidRPr="00F762C5">
        <w:rPr>
          <w:rFonts w:eastAsia="Times New Roman" w:cs="Times New Roman"/>
          <w:b/>
          <w:color w:val="000000" w:themeColor="text1"/>
          <w:sz w:val="28"/>
          <w:szCs w:val="28"/>
          <w:bdr w:val="none" w:sz="0" w:space="0" w:color="auto" w:frame="1"/>
          <w:lang w:eastAsia="ru-RU"/>
        </w:rPr>
        <w:t xml:space="preserve">. Порядок пересмотра и внесения изменений </w:t>
      </w:r>
    </w:p>
    <w:p w:rsidR="00A95142" w:rsidRPr="00F762C5" w:rsidRDefault="00A95142" w:rsidP="00DE0DB5">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в Антикоррупционную политику.</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17</w:t>
      </w:r>
      <w:r w:rsidR="00A95142" w:rsidRPr="00F762C5">
        <w:rPr>
          <w:rFonts w:eastAsia="Times New Roman" w:cs="Times New Roman"/>
          <w:color w:val="000000" w:themeColor="text1"/>
          <w:sz w:val="28"/>
          <w:szCs w:val="28"/>
          <w:bdr w:val="none" w:sz="0" w:space="0" w:color="auto" w:frame="1"/>
          <w:lang w:eastAsia="ru-RU"/>
        </w:rPr>
        <w:t>.1. Учреждение осуществляет регулярный мониторинг эффективности реализации Антикоррупционной политики.</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17</w:t>
      </w:r>
      <w:r w:rsidR="00A95142" w:rsidRPr="00F762C5">
        <w:rPr>
          <w:rFonts w:eastAsia="Times New Roman" w:cs="Times New Roman"/>
          <w:color w:val="000000" w:themeColor="text1"/>
          <w:sz w:val="28"/>
          <w:szCs w:val="28"/>
          <w:bdr w:val="none" w:sz="0" w:space="0" w:color="auto" w:frame="1"/>
          <w:lang w:eastAsia="ru-RU"/>
        </w:rPr>
        <w:t xml:space="preserve">.2. Должностное лицо, ответственное за реализацию </w:t>
      </w:r>
      <w:proofErr w:type="spellStart"/>
      <w:proofErr w:type="gramStart"/>
      <w:r w:rsidR="00A95142" w:rsidRPr="00F762C5">
        <w:rPr>
          <w:rFonts w:eastAsia="Times New Roman" w:cs="Times New Roman"/>
          <w:color w:val="000000" w:themeColor="text1"/>
          <w:sz w:val="28"/>
          <w:szCs w:val="28"/>
          <w:bdr w:val="none" w:sz="0" w:space="0" w:color="auto" w:frame="1"/>
          <w:lang w:eastAsia="ru-RU"/>
        </w:rPr>
        <w:t>Антикор</w:t>
      </w:r>
      <w:r w:rsidRPr="00F762C5">
        <w:rPr>
          <w:rFonts w:eastAsia="Times New Roman" w:cs="Times New Roman"/>
          <w:color w:val="000000" w:themeColor="text1"/>
          <w:sz w:val="28"/>
          <w:szCs w:val="28"/>
          <w:bdr w:val="none" w:sz="0" w:space="0" w:color="auto" w:frame="1"/>
          <w:lang w:eastAsia="ru-RU"/>
        </w:rPr>
        <w:t>-</w:t>
      </w:r>
      <w:r w:rsidR="00A95142" w:rsidRPr="00F762C5">
        <w:rPr>
          <w:rFonts w:eastAsia="Times New Roman" w:cs="Times New Roman"/>
          <w:color w:val="000000" w:themeColor="text1"/>
          <w:sz w:val="28"/>
          <w:szCs w:val="28"/>
          <w:bdr w:val="none" w:sz="0" w:space="0" w:color="auto" w:frame="1"/>
          <w:lang w:eastAsia="ru-RU"/>
        </w:rPr>
        <w:t>рупционной</w:t>
      </w:r>
      <w:proofErr w:type="spellEnd"/>
      <w:proofErr w:type="gramEnd"/>
      <w:r w:rsidR="00A95142" w:rsidRPr="00F762C5">
        <w:rPr>
          <w:rFonts w:eastAsia="Times New Roman" w:cs="Times New Roman"/>
          <w:color w:val="000000" w:themeColor="text1"/>
          <w:sz w:val="28"/>
          <w:szCs w:val="28"/>
          <w:bdr w:val="none" w:sz="0" w:space="0" w:color="auto" w:frame="1"/>
          <w:lang w:eastAsia="ru-RU"/>
        </w:rPr>
        <w:t xml:space="preserve"> политики, ежегодно готовит отчет о реализации мер по предупреждению коррупции в учреждении, на основании которого в настоящую Антикоррупционную политику могут быть внесены изменения и дополнения.</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17</w:t>
      </w:r>
      <w:r w:rsidR="00A95142" w:rsidRPr="00F762C5">
        <w:rPr>
          <w:rFonts w:eastAsia="Times New Roman" w:cs="Times New Roman"/>
          <w:color w:val="000000" w:themeColor="text1"/>
          <w:sz w:val="28"/>
          <w:szCs w:val="28"/>
          <w:bdr w:val="none" w:sz="0" w:space="0" w:color="auto" w:frame="1"/>
          <w:lang w:eastAsia="ru-RU"/>
        </w:rPr>
        <w:t>.3.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учреждения.</w:t>
      </w: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A95142" w:rsidRPr="00F762C5" w:rsidRDefault="00963533"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r>
        <w:rPr>
          <w:rFonts w:eastAsia="Times New Roman" w:cs="Times New Roman"/>
          <w:b/>
          <w:color w:val="000000" w:themeColor="text1"/>
          <w:sz w:val="28"/>
          <w:szCs w:val="28"/>
          <w:bdr w:val="none" w:sz="0" w:space="0" w:color="auto" w:frame="1"/>
          <w:lang w:eastAsia="ru-RU"/>
        </w:rPr>
        <w:lastRenderedPageBreak/>
        <w:t>П</w:t>
      </w:r>
      <w:r w:rsidR="00A95142" w:rsidRPr="00F762C5">
        <w:rPr>
          <w:rFonts w:eastAsia="Times New Roman" w:cs="Times New Roman"/>
          <w:b/>
          <w:color w:val="000000" w:themeColor="text1"/>
          <w:sz w:val="28"/>
          <w:szCs w:val="28"/>
          <w:bdr w:val="none" w:sz="0" w:space="0" w:color="auto" w:frame="1"/>
          <w:lang w:eastAsia="ru-RU"/>
        </w:rPr>
        <w:t>риложение № 1</w:t>
      </w:r>
    </w:p>
    <w:p w:rsidR="00DE0DB5" w:rsidRPr="00F762C5" w:rsidRDefault="00DE0DB5" w:rsidP="00DE0DB5">
      <w:pPr>
        <w:shd w:val="clear" w:color="auto" w:fill="FFFFFF"/>
        <w:spacing w:after="0" w:line="240" w:lineRule="auto"/>
        <w:jc w:val="right"/>
        <w:rPr>
          <w:rFonts w:eastAsia="Times New Roman" w:cs="Times New Roman"/>
          <w:b/>
          <w:color w:val="000000" w:themeColor="text1"/>
          <w:sz w:val="28"/>
          <w:szCs w:val="28"/>
          <w:lang w:eastAsia="ru-RU"/>
        </w:rPr>
      </w:pPr>
    </w:p>
    <w:p w:rsidR="00A95142" w:rsidRPr="00F762C5" w:rsidRDefault="00A95142" w:rsidP="00DE0DB5">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Положение</w:t>
      </w:r>
    </w:p>
    <w:p w:rsidR="009F7008" w:rsidRDefault="00A95142" w:rsidP="009F7008">
      <w:pPr>
        <w:shd w:val="clear" w:color="auto" w:fill="FFFFFF"/>
        <w:spacing w:after="0" w:line="240" w:lineRule="auto"/>
        <w:jc w:val="center"/>
        <w:rPr>
          <w:rFonts w:eastAsia="Times New Roman" w:cs="Times New Roman"/>
          <w:b/>
          <w:bCs/>
          <w:color w:val="000000" w:themeColor="text1"/>
          <w:sz w:val="28"/>
          <w:szCs w:val="28"/>
          <w:bdr w:val="none" w:sz="0" w:space="0" w:color="auto" w:frame="1"/>
          <w:lang w:eastAsia="ru-RU"/>
        </w:rPr>
      </w:pPr>
      <w:r w:rsidRPr="00F762C5">
        <w:rPr>
          <w:rFonts w:eastAsia="Times New Roman" w:cs="Times New Roman"/>
          <w:b/>
          <w:bCs/>
          <w:color w:val="000000" w:themeColor="text1"/>
          <w:sz w:val="28"/>
          <w:szCs w:val="28"/>
          <w:bdr w:val="none" w:sz="0" w:space="0" w:color="auto" w:frame="1"/>
          <w:lang w:eastAsia="ru-RU"/>
        </w:rPr>
        <w:t xml:space="preserve">о комиссии по противодействию коррупции </w:t>
      </w:r>
    </w:p>
    <w:p w:rsidR="00DE0DB5" w:rsidRPr="009F7008" w:rsidRDefault="00A95142" w:rsidP="009F7008">
      <w:pPr>
        <w:shd w:val="clear" w:color="auto" w:fill="FFFFFF"/>
        <w:spacing w:after="0" w:line="240" w:lineRule="auto"/>
        <w:jc w:val="center"/>
        <w:rPr>
          <w:rFonts w:eastAsia="Times New Roman" w:cs="Times New Roman"/>
          <w:b/>
          <w:bCs/>
          <w:color w:val="000000" w:themeColor="text1"/>
          <w:sz w:val="28"/>
          <w:szCs w:val="28"/>
          <w:bdr w:val="none" w:sz="0" w:space="0" w:color="auto" w:frame="1"/>
          <w:lang w:eastAsia="ru-RU"/>
        </w:rPr>
      </w:pPr>
      <w:r w:rsidRPr="00F762C5">
        <w:rPr>
          <w:rFonts w:eastAsia="Times New Roman" w:cs="Times New Roman"/>
          <w:b/>
          <w:bCs/>
          <w:color w:val="000000" w:themeColor="text1"/>
          <w:sz w:val="28"/>
          <w:szCs w:val="28"/>
          <w:bdr w:val="none" w:sz="0" w:space="0" w:color="auto" w:frame="1"/>
          <w:lang w:eastAsia="ru-RU"/>
        </w:rPr>
        <w:t>в </w:t>
      </w:r>
      <w:r w:rsidR="003D0D5D">
        <w:rPr>
          <w:rFonts w:cs="Times New Roman"/>
          <w:b/>
          <w:color w:val="212529"/>
          <w:sz w:val="28"/>
          <w:szCs w:val="28"/>
        </w:rPr>
        <w:t>МКОУ «</w:t>
      </w:r>
      <w:r w:rsidR="009F7008" w:rsidRPr="009F7008">
        <w:rPr>
          <w:rFonts w:cs="Times New Roman"/>
          <w:b/>
          <w:color w:val="212529"/>
          <w:sz w:val="28"/>
          <w:szCs w:val="28"/>
        </w:rPr>
        <w:t>С</w:t>
      </w:r>
      <w:r w:rsidR="003D0D5D">
        <w:rPr>
          <w:rFonts w:cs="Times New Roman"/>
          <w:b/>
          <w:color w:val="212529"/>
          <w:sz w:val="28"/>
          <w:szCs w:val="28"/>
        </w:rPr>
        <w:t>тепновская О</w:t>
      </w:r>
      <w:r w:rsidR="009F7008" w:rsidRPr="009F7008">
        <w:rPr>
          <w:rFonts w:cs="Times New Roman"/>
          <w:b/>
          <w:color w:val="212529"/>
          <w:sz w:val="28"/>
          <w:szCs w:val="28"/>
        </w:rPr>
        <w:t>ОШ»</w:t>
      </w:r>
    </w:p>
    <w:p w:rsidR="00DE0DB5" w:rsidRPr="00F762C5" w:rsidRDefault="00DE0DB5" w:rsidP="00DE0DB5">
      <w:pPr>
        <w:shd w:val="clear" w:color="auto" w:fill="FFFFFF"/>
        <w:spacing w:after="0" w:line="240" w:lineRule="auto"/>
        <w:jc w:val="center"/>
        <w:rPr>
          <w:rFonts w:eastAsia="Times New Roman" w:cs="Times New Roman"/>
          <w:color w:val="000000" w:themeColor="text1"/>
          <w:sz w:val="28"/>
          <w:szCs w:val="28"/>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 Общие положения</w:t>
      </w:r>
    </w:p>
    <w:p w:rsidR="00A95142" w:rsidRPr="00F762C5" w:rsidRDefault="00A95142" w:rsidP="009F7008">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1.1. Настоящее Положение о комиссии по противодействию коррупции </w:t>
      </w:r>
      <w:r w:rsidR="00DE0DB5" w:rsidRPr="00F762C5">
        <w:rPr>
          <w:rFonts w:eastAsia="Times New Roman" w:cs="Times New Roman"/>
          <w:color w:val="000000" w:themeColor="text1"/>
          <w:sz w:val="28"/>
          <w:szCs w:val="28"/>
          <w:bdr w:val="none" w:sz="0" w:space="0" w:color="auto" w:frame="1"/>
          <w:lang w:eastAsia="ru-RU"/>
        </w:rPr>
        <w:t xml:space="preserve">(далее – Положение о комиссии) </w:t>
      </w:r>
      <w:r w:rsidR="009F7008" w:rsidRPr="009F7008">
        <w:rPr>
          <w:rFonts w:eastAsia="Times New Roman" w:cs="Times New Roman"/>
          <w:bCs/>
          <w:color w:val="000000" w:themeColor="text1"/>
          <w:sz w:val="28"/>
          <w:szCs w:val="28"/>
          <w:bdr w:val="none" w:sz="0" w:space="0" w:color="auto" w:frame="1"/>
          <w:lang w:eastAsia="ru-RU"/>
        </w:rPr>
        <w:t xml:space="preserve">Муниципальном </w:t>
      </w:r>
      <w:r w:rsidR="003D0D5D">
        <w:rPr>
          <w:rFonts w:eastAsia="Times New Roman" w:cs="Times New Roman"/>
          <w:bCs/>
          <w:color w:val="000000" w:themeColor="text1"/>
          <w:sz w:val="28"/>
          <w:szCs w:val="28"/>
          <w:bdr w:val="none" w:sz="0" w:space="0" w:color="auto" w:frame="1"/>
          <w:lang w:eastAsia="ru-RU"/>
        </w:rPr>
        <w:t xml:space="preserve">казенном </w:t>
      </w:r>
      <w:r w:rsidR="009F7008" w:rsidRPr="009F7008">
        <w:rPr>
          <w:rFonts w:eastAsia="Times New Roman" w:cs="Times New Roman"/>
          <w:bCs/>
          <w:color w:val="000000" w:themeColor="text1"/>
          <w:sz w:val="28"/>
          <w:szCs w:val="28"/>
          <w:bdr w:val="none" w:sz="0" w:space="0" w:color="auto" w:frame="1"/>
          <w:lang w:eastAsia="ru-RU"/>
        </w:rPr>
        <w:t>образов</w:t>
      </w:r>
      <w:r w:rsidR="003D0D5D">
        <w:rPr>
          <w:rFonts w:eastAsia="Times New Roman" w:cs="Times New Roman"/>
          <w:bCs/>
          <w:color w:val="000000" w:themeColor="text1"/>
          <w:sz w:val="28"/>
          <w:szCs w:val="28"/>
          <w:bdr w:val="none" w:sz="0" w:space="0" w:color="auto" w:frame="1"/>
          <w:lang w:eastAsia="ru-RU"/>
        </w:rPr>
        <w:t>ательном учреждении «</w:t>
      </w:r>
      <w:r w:rsidR="009F7008" w:rsidRPr="009F7008">
        <w:rPr>
          <w:rFonts w:eastAsia="Times New Roman" w:cs="Times New Roman"/>
          <w:bCs/>
          <w:color w:val="000000" w:themeColor="text1"/>
          <w:sz w:val="28"/>
          <w:szCs w:val="28"/>
          <w:bdr w:val="none" w:sz="0" w:space="0" w:color="auto" w:frame="1"/>
          <w:lang w:eastAsia="ru-RU"/>
        </w:rPr>
        <w:t>С</w:t>
      </w:r>
      <w:r w:rsidR="003D0D5D">
        <w:rPr>
          <w:rFonts w:eastAsia="Times New Roman" w:cs="Times New Roman"/>
          <w:bCs/>
          <w:color w:val="000000" w:themeColor="text1"/>
          <w:sz w:val="28"/>
          <w:szCs w:val="28"/>
          <w:bdr w:val="none" w:sz="0" w:space="0" w:color="auto" w:frame="1"/>
          <w:lang w:eastAsia="ru-RU"/>
        </w:rPr>
        <w:t>тепновская О</w:t>
      </w:r>
      <w:r w:rsidR="009F7008" w:rsidRPr="009F7008">
        <w:rPr>
          <w:rFonts w:eastAsia="Times New Roman" w:cs="Times New Roman"/>
          <w:bCs/>
          <w:color w:val="000000" w:themeColor="text1"/>
          <w:sz w:val="28"/>
          <w:szCs w:val="28"/>
          <w:bdr w:val="none" w:sz="0" w:space="0" w:color="auto" w:frame="1"/>
          <w:lang w:eastAsia="ru-RU"/>
        </w:rPr>
        <w:t>ОШ»</w:t>
      </w:r>
      <w:r w:rsidR="009F7008" w:rsidRPr="00F762C5">
        <w:rPr>
          <w:rFonts w:eastAsia="Times New Roman" w:cs="Times New Roman"/>
          <w:color w:val="000000" w:themeColor="text1"/>
          <w:sz w:val="28"/>
          <w:szCs w:val="28"/>
          <w:bdr w:val="none" w:sz="0" w:space="0" w:color="auto" w:frame="1"/>
          <w:lang w:eastAsia="ru-RU"/>
        </w:rPr>
        <w:t xml:space="preserve"> </w:t>
      </w:r>
      <w:r w:rsidRPr="00F762C5">
        <w:rPr>
          <w:rFonts w:eastAsia="Times New Roman" w:cs="Times New Roman"/>
          <w:color w:val="000000" w:themeColor="text1"/>
          <w:sz w:val="28"/>
          <w:szCs w:val="28"/>
          <w:bdr w:val="none" w:sz="0" w:space="0" w:color="auto" w:frame="1"/>
          <w:lang w:eastAsia="ru-RU"/>
        </w:rPr>
        <w:t>(далее – Учреждения)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1.2. Положение о комиссии определяет цели, порядок образования, работы и полномочия комиссии по противодействию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1.3. Комиссия образовывается в целях: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выявления причин и условий, способствующих возникновению и распространению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недопущения в учреждении возникновения причин и условий, порождающих коррупцию;</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создания системы предупреждения коррупции в деятельности организации;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повышения эффективности функционирования учреждения за счет снижения рисков проявления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предупреждения коррупционных правонарушений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участия в пределах своих полномочий в реализации мероприятий по предупреждению коррупции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подготовки предложений по совершенствованию правового регулирования вопросов противодействия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 Порядок образования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2.2. Комиссия состоит из председателя, заместителей председателя, секретаря и членов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2.3. Председателем комиссии назначается руководитель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2.4. Состав комиссии утверждается локальным нормативным актом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2.5. Один из членов комиссии назначается секретарем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2.6. По решению директора в состав комиссии включаются: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lastRenderedPageBreak/>
        <w:t>– </w:t>
      </w:r>
      <w:r w:rsidRPr="00F762C5">
        <w:rPr>
          <w:rFonts w:eastAsia="Times New Roman" w:cs="Times New Roman"/>
          <w:color w:val="000000" w:themeColor="text1"/>
          <w:sz w:val="28"/>
          <w:szCs w:val="28"/>
          <w:bdr w:val="none" w:sz="0" w:space="0" w:color="auto" w:frame="1"/>
          <w:lang w:eastAsia="ru-RU"/>
        </w:rPr>
        <w:t>представители общественной организации ветеранов, созданной в учреждении, при ее наличии;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представители профсоюзной организации, действующей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члены общественных советов, образованных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 Полномочия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3.1. Комиссия в пределах своих полномочий: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разрабатывает и координирует мероприятия по предупреждению коррупции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формирует перечень мероприятий для включения в план противодействия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обеспечивает контроль за реализацией плана противодействия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готовит предложения руководителю учреждения по внесению изменений в локальные нормативные акты в области противодействия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рассматривает результаты антикоррупционной экспертизы проектов локальных нормативных актов учреждения при спорной ситуации о наличии признаков </w:t>
      </w:r>
      <w:proofErr w:type="spellStart"/>
      <w:r w:rsidRPr="00F762C5">
        <w:rPr>
          <w:rFonts w:eastAsia="Times New Roman" w:cs="Times New Roman"/>
          <w:color w:val="000000" w:themeColor="text1"/>
          <w:sz w:val="28"/>
          <w:szCs w:val="28"/>
          <w:bdr w:val="none" w:sz="0" w:space="0" w:color="auto" w:frame="1"/>
          <w:lang w:eastAsia="ru-RU"/>
        </w:rPr>
        <w:t>коррупциогенности</w:t>
      </w:r>
      <w:proofErr w:type="spellEnd"/>
      <w:r w:rsidRPr="00F762C5">
        <w:rPr>
          <w:rFonts w:eastAsia="Times New Roman" w:cs="Times New Roman"/>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изучает, анализирует и обобщает поступающие в комиссию документы и иные материалы о коррупции и противодействии коррупции и информирует руководителя учреждения о результатах этой работы;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3.2. Комиссия рассматривает также вопросы, связанные с совершенствованием организации работы по осуществлению закупок товаров, работ, услуг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 Организация работы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4.6. 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4.7. Заседание комиссии правомочно, если на нем присутствуют более половины от общего числа членов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4.8. Решения комиссии принимаются простым большинством голосов присутствующих на заседании членов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4.9. Члены Комиссии при принятии решений обладают равными правами.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4.10. При равенстве числа голосов голос председателя комиссии является решающим.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4.11. Решения комиссии оформляются протоколами, которые подписывают председательствующий на заседании и секретарь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4.13.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4.15. Организационно-техническое и информационно-аналитическое обеспечение деятельности комиссии осуществляет одно из подразделений (работник) учреждения.</w:t>
      </w: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Pr="00F762C5"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lastRenderedPageBreak/>
        <w:t>Приложение № 2</w:t>
      </w:r>
    </w:p>
    <w:p w:rsidR="00DE0DB5" w:rsidRPr="00F762C5" w:rsidRDefault="00DE0DB5" w:rsidP="00DE0DB5">
      <w:pPr>
        <w:shd w:val="clear" w:color="auto" w:fill="FFFFFF"/>
        <w:spacing w:after="0" w:line="240" w:lineRule="auto"/>
        <w:jc w:val="right"/>
        <w:rPr>
          <w:rFonts w:eastAsia="Times New Roman" w:cs="Times New Roman"/>
          <w:b/>
          <w:color w:val="000000" w:themeColor="text1"/>
          <w:sz w:val="28"/>
          <w:szCs w:val="28"/>
          <w:lang w:eastAsia="ru-RU"/>
        </w:rPr>
      </w:pPr>
    </w:p>
    <w:p w:rsidR="00A95142" w:rsidRPr="00F762C5" w:rsidRDefault="00A95142" w:rsidP="00DE0DB5">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Кодекс этики и служебного поведения работников</w:t>
      </w:r>
    </w:p>
    <w:p w:rsidR="00FC256E" w:rsidRDefault="00FC256E" w:rsidP="009F7008">
      <w:pPr>
        <w:shd w:val="clear" w:color="auto" w:fill="FFFFFF"/>
        <w:spacing w:after="0" w:line="240" w:lineRule="auto"/>
        <w:jc w:val="center"/>
        <w:rPr>
          <w:rFonts w:cs="Times New Roman"/>
          <w:b/>
          <w:color w:val="212529"/>
          <w:sz w:val="28"/>
          <w:szCs w:val="28"/>
        </w:rPr>
      </w:pPr>
      <w:r w:rsidRPr="00F762C5">
        <w:rPr>
          <w:rFonts w:eastAsia="Times New Roman" w:cs="Times New Roman"/>
          <w:b/>
          <w:bCs/>
          <w:color w:val="000000" w:themeColor="text1"/>
          <w:sz w:val="28"/>
          <w:szCs w:val="28"/>
          <w:bdr w:val="none" w:sz="0" w:space="0" w:color="auto" w:frame="1"/>
          <w:lang w:eastAsia="ru-RU"/>
        </w:rPr>
        <w:t>в</w:t>
      </w:r>
      <w:r w:rsidR="003D0D5D">
        <w:rPr>
          <w:rFonts w:cs="Times New Roman"/>
          <w:b/>
          <w:color w:val="212529"/>
          <w:sz w:val="28"/>
          <w:szCs w:val="28"/>
        </w:rPr>
        <w:t xml:space="preserve"> МКОУ «</w:t>
      </w:r>
      <w:r w:rsidR="009F7008" w:rsidRPr="009F7008">
        <w:rPr>
          <w:rFonts w:cs="Times New Roman"/>
          <w:b/>
          <w:color w:val="212529"/>
          <w:sz w:val="28"/>
          <w:szCs w:val="28"/>
        </w:rPr>
        <w:t>С</w:t>
      </w:r>
      <w:r w:rsidR="003D0D5D">
        <w:rPr>
          <w:rFonts w:cs="Times New Roman"/>
          <w:b/>
          <w:color w:val="212529"/>
          <w:sz w:val="28"/>
          <w:szCs w:val="28"/>
        </w:rPr>
        <w:t>тепновская О</w:t>
      </w:r>
      <w:r w:rsidR="009F7008" w:rsidRPr="009F7008">
        <w:rPr>
          <w:rFonts w:cs="Times New Roman"/>
          <w:b/>
          <w:color w:val="212529"/>
          <w:sz w:val="28"/>
          <w:szCs w:val="28"/>
        </w:rPr>
        <w:t>ОШ»</w:t>
      </w:r>
    </w:p>
    <w:p w:rsidR="009F7008" w:rsidRPr="00F762C5" w:rsidRDefault="009F7008" w:rsidP="009F7008">
      <w:pPr>
        <w:shd w:val="clear" w:color="auto" w:fill="FFFFFF"/>
        <w:spacing w:after="0" w:line="240" w:lineRule="auto"/>
        <w:jc w:val="center"/>
        <w:rPr>
          <w:rFonts w:eastAsia="Times New Roman" w:cs="Times New Roman"/>
          <w:color w:val="000000" w:themeColor="text1"/>
          <w:sz w:val="28"/>
          <w:szCs w:val="28"/>
          <w:bdr w:val="none" w:sz="0" w:space="0" w:color="auto" w:frame="1"/>
          <w:lang w:eastAsia="ru-RU"/>
        </w:rPr>
      </w:pPr>
    </w:p>
    <w:p w:rsidR="00A95142" w:rsidRPr="00F762C5" w:rsidRDefault="00A95142" w:rsidP="009635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 Общие положения</w:t>
      </w:r>
    </w:p>
    <w:p w:rsidR="00A95142" w:rsidRPr="00F762C5" w:rsidRDefault="00A95142" w:rsidP="009635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1.1. Кодекс этики и служебного поведения работников </w:t>
      </w:r>
      <w:r w:rsidR="00FC256E" w:rsidRPr="00F762C5">
        <w:rPr>
          <w:rFonts w:eastAsia="Times New Roman" w:cs="Times New Roman"/>
          <w:color w:val="000000" w:themeColor="text1"/>
          <w:sz w:val="28"/>
          <w:szCs w:val="28"/>
          <w:bdr w:val="none" w:sz="0" w:space="0" w:color="auto" w:frame="1"/>
          <w:lang w:eastAsia="ru-RU"/>
        </w:rPr>
        <w:t xml:space="preserve">(далее — Кодекс) </w:t>
      </w:r>
      <w:r w:rsidR="003D0D5D">
        <w:rPr>
          <w:rFonts w:eastAsia="Times New Roman" w:cs="Times New Roman"/>
          <w:bCs/>
          <w:color w:val="000000" w:themeColor="text1"/>
          <w:sz w:val="28"/>
          <w:szCs w:val="28"/>
          <w:bdr w:val="none" w:sz="0" w:space="0" w:color="auto" w:frame="1"/>
          <w:lang w:eastAsia="ru-RU"/>
        </w:rPr>
        <w:t>муниципального казенное</w:t>
      </w:r>
      <w:r w:rsidR="00963533" w:rsidRPr="00963533">
        <w:rPr>
          <w:rFonts w:eastAsia="Times New Roman" w:cs="Times New Roman"/>
          <w:bCs/>
          <w:color w:val="000000" w:themeColor="text1"/>
          <w:sz w:val="28"/>
          <w:szCs w:val="28"/>
          <w:bdr w:val="none" w:sz="0" w:space="0" w:color="auto" w:frame="1"/>
          <w:lang w:eastAsia="ru-RU"/>
        </w:rPr>
        <w:t xml:space="preserve"> образов</w:t>
      </w:r>
      <w:r w:rsidR="003D0D5D">
        <w:rPr>
          <w:rFonts w:eastAsia="Times New Roman" w:cs="Times New Roman"/>
          <w:bCs/>
          <w:color w:val="000000" w:themeColor="text1"/>
          <w:sz w:val="28"/>
          <w:szCs w:val="28"/>
          <w:bdr w:val="none" w:sz="0" w:space="0" w:color="auto" w:frame="1"/>
          <w:lang w:eastAsia="ru-RU"/>
        </w:rPr>
        <w:t>ательного учреждения «Степновская основная</w:t>
      </w:r>
      <w:r w:rsidR="00963533" w:rsidRPr="00963533">
        <w:rPr>
          <w:rFonts w:eastAsia="Times New Roman" w:cs="Times New Roman"/>
          <w:bCs/>
          <w:color w:val="000000" w:themeColor="text1"/>
          <w:sz w:val="28"/>
          <w:szCs w:val="28"/>
          <w:bdr w:val="none" w:sz="0" w:space="0" w:color="auto" w:frame="1"/>
          <w:lang w:eastAsia="ru-RU"/>
        </w:rPr>
        <w:t xml:space="preserve"> общеобразовательная школа»</w:t>
      </w:r>
      <w:r w:rsidR="00963533">
        <w:rPr>
          <w:rFonts w:eastAsia="Times New Roman" w:cs="Times New Roman"/>
          <w:color w:val="000000" w:themeColor="text1"/>
          <w:sz w:val="28"/>
          <w:szCs w:val="28"/>
          <w:lang w:eastAsia="ru-RU"/>
        </w:rPr>
        <w:t xml:space="preserve"> </w:t>
      </w:r>
      <w:r w:rsidRPr="00F762C5">
        <w:rPr>
          <w:rFonts w:eastAsia="Times New Roman" w:cs="Times New Roman"/>
          <w:color w:val="000000" w:themeColor="text1"/>
          <w:sz w:val="28"/>
          <w:szCs w:val="28"/>
          <w:bdr w:val="none" w:sz="0" w:space="0" w:color="auto" w:frame="1"/>
          <w:lang w:eastAsia="ru-RU"/>
        </w:rPr>
        <w:t>(далее — Учреждение)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1.2.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1.3.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1.4. Кодекс служит фундаментом для формирования рабочих взаимоотношений в учреждении, основанных на общепринятых нормах морали и нравственности.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1.5.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 Основные обязанности, принципы и правила служебного поведения работников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 Деятельность учреждения и ее работников основывается на следующих принципах профессиональной этики: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законность;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профессионализм;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независимость;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добросовестность;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конфиденциальность;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информирование;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эффективный внутренний контроль;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справедливость;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ответственность;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объективность;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доверие, уважение и доброжелательность к коллегам по работе.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2.2. В соответствии со статьей 21 Трудового кодекса Российской Федерации работник обязан:</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добросовестно исполнять свои трудовые обязанности, возложенные на него трудовым договором;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lastRenderedPageBreak/>
        <w:t>– </w:t>
      </w:r>
      <w:r w:rsidRPr="00F762C5">
        <w:rPr>
          <w:rFonts w:eastAsia="Times New Roman" w:cs="Times New Roman"/>
          <w:color w:val="000000" w:themeColor="text1"/>
          <w:sz w:val="28"/>
          <w:szCs w:val="28"/>
          <w:bdr w:val="none" w:sz="0" w:space="0" w:color="auto" w:frame="1"/>
          <w:lang w:eastAsia="ru-RU"/>
        </w:rPr>
        <w:t>соблюдать правила внутреннего трудового распорядка;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трудовую дисциплину;</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выполнять установленные нормы труда;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требования по охране труда и обеспечению безопасности труда;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2.3. Работники, сознавая ответственность перед гражданами, обществом и государством, призваны: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исходить из того, что признание, соблюдение и защита прав и свобод человека и гражданина определяют основной смысл и содержание деятельности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Конституцию Российской Федерации, законодательство Российской Федерации и Свердловской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обеспечивать эффективную работу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осуществлять свою деятельность в пределах предмета и целей деятельности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нормы профессиональной этики и правила делового поведения;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проявлять корректность и внимательность в обращении с гражданами и должностными лицами;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C256E"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воздерживаться от поведения, кот</w:t>
      </w:r>
      <w:r w:rsidR="00FC256E" w:rsidRPr="00F762C5">
        <w:rPr>
          <w:rFonts w:eastAsia="Times New Roman" w:cs="Times New Roman"/>
          <w:color w:val="000000" w:themeColor="text1"/>
          <w:sz w:val="28"/>
          <w:szCs w:val="28"/>
          <w:bdr w:val="none" w:sz="0" w:space="0" w:color="auto" w:frame="1"/>
          <w:lang w:eastAsia="ru-RU"/>
        </w:rPr>
        <w:t xml:space="preserve">орое могло бы вызвать сомнение </w:t>
      </w:r>
    </w:p>
    <w:p w:rsidR="00A95142" w:rsidRPr="00F762C5" w:rsidRDefault="00FC256E"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в </w:t>
      </w:r>
      <w:r w:rsidR="00A95142" w:rsidRPr="00F762C5">
        <w:rPr>
          <w:rFonts w:eastAsia="Times New Roman" w:cs="Times New Roman"/>
          <w:color w:val="000000" w:themeColor="text1"/>
          <w:sz w:val="28"/>
          <w:szCs w:val="28"/>
          <w:bdr w:val="none" w:sz="0" w:space="0" w:color="auto" w:frame="1"/>
          <w:lang w:eastAsia="ru-RU"/>
        </w:rPr>
        <w:t xml:space="preserve">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не использовать должностное положение для оказания влияния на деятельность государственных органов, органов местного самоуправления, </w:t>
      </w:r>
      <w:r w:rsidRPr="00F762C5">
        <w:rPr>
          <w:rFonts w:eastAsia="Times New Roman" w:cs="Times New Roman"/>
          <w:color w:val="000000" w:themeColor="text1"/>
          <w:sz w:val="28"/>
          <w:szCs w:val="28"/>
          <w:bdr w:val="none" w:sz="0" w:space="0" w:color="auto" w:frame="1"/>
          <w:lang w:eastAsia="ru-RU"/>
        </w:rPr>
        <w:lastRenderedPageBreak/>
        <w:t>организаций, должностных лиц и граждан при решении вопросов личного характера;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воздерживаться от публичных высказываний, суждений и оценок в отношении деятельности учреждения, руководителя учреждения, если это не входит в должностные обязанности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установленные в учреждении правила предоставления служебной информации и публичных выступлений;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проявлять при исполнении трудовых обязанностей честность, беспристрастность и справедливость, не допускать коррупционно —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2.4. В целях противодействия коррупции работнику рекомендуется: –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2.5. Работник может обрабатывать и передавать служебную информацию при соблюдении действующих в учреждении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2.6.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 xml:space="preserve">2.7. Работник, наделенный организационно-распорядительными </w:t>
      </w:r>
      <w:proofErr w:type="spellStart"/>
      <w:proofErr w:type="gramStart"/>
      <w:r w:rsidRPr="00F762C5">
        <w:rPr>
          <w:rFonts w:eastAsia="Times New Roman" w:cs="Times New Roman"/>
          <w:color w:val="000000" w:themeColor="text1"/>
          <w:sz w:val="28"/>
          <w:szCs w:val="28"/>
          <w:bdr w:val="none" w:sz="0" w:space="0" w:color="auto" w:frame="1"/>
          <w:lang w:eastAsia="ru-RU"/>
        </w:rPr>
        <w:t>полномо</w:t>
      </w:r>
      <w:proofErr w:type="spellEnd"/>
      <w:r w:rsidR="00FC256E" w:rsidRPr="00F762C5">
        <w:rPr>
          <w:rFonts w:eastAsia="Times New Roman" w:cs="Times New Roman"/>
          <w:color w:val="000000" w:themeColor="text1"/>
          <w:sz w:val="28"/>
          <w:szCs w:val="28"/>
          <w:bdr w:val="none" w:sz="0" w:space="0" w:color="auto" w:frame="1"/>
          <w:lang w:eastAsia="ru-RU"/>
        </w:rPr>
        <w:t>-</w:t>
      </w:r>
      <w:r w:rsidRPr="00F762C5">
        <w:rPr>
          <w:rFonts w:eastAsia="Times New Roman" w:cs="Times New Roman"/>
          <w:color w:val="000000" w:themeColor="text1"/>
          <w:sz w:val="28"/>
          <w:szCs w:val="28"/>
          <w:bdr w:val="none" w:sz="0" w:space="0" w:color="auto" w:frame="1"/>
          <w:lang w:eastAsia="ru-RU"/>
        </w:rPr>
        <w:t>чиями</w:t>
      </w:r>
      <w:proofErr w:type="gramEnd"/>
      <w:r w:rsidRPr="00F762C5">
        <w:rPr>
          <w:rFonts w:eastAsia="Times New Roman" w:cs="Times New Roman"/>
          <w:color w:val="000000" w:themeColor="text1"/>
          <w:sz w:val="28"/>
          <w:szCs w:val="28"/>
          <w:bdr w:val="none" w:sz="0" w:space="0" w:color="auto" w:frame="1"/>
          <w:lang w:eastAsia="ru-RU"/>
        </w:rPr>
        <w:t xml:space="preserve"> по отношению к другим работникам, призван:</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принимать меры по предупреждению коррупции, а также меры к тому, чтобы подчиненные ему работники не допускали коррупционно</w:t>
      </w:r>
      <w:r w:rsidR="00FC256E" w:rsidRPr="00F762C5">
        <w:rPr>
          <w:rFonts w:eastAsia="Times New Roman" w:cs="Times New Roman"/>
          <w:color w:val="000000" w:themeColor="text1"/>
          <w:sz w:val="28"/>
          <w:szCs w:val="28"/>
          <w:bdr w:val="none" w:sz="0" w:space="0" w:color="auto" w:frame="1"/>
          <w:lang w:eastAsia="ru-RU"/>
        </w:rPr>
        <w:t xml:space="preserve"> </w:t>
      </w:r>
      <w:r w:rsidRPr="00F762C5">
        <w:rPr>
          <w:rFonts w:eastAsia="Times New Roman" w:cs="Times New Roman"/>
          <w:color w:val="000000" w:themeColor="text1"/>
          <w:sz w:val="28"/>
          <w:szCs w:val="28"/>
          <w:bdr w:val="none" w:sz="0" w:space="0" w:color="auto" w:frame="1"/>
          <w:lang w:eastAsia="ru-RU"/>
        </w:rPr>
        <w:t>- опасного поведения, своим личным поведением подавать пример честности, беспристрастности и справедливости;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 Рекомендательные этические правила поведения работников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3.1. В своем поведении работнику необходимо исходить из конституционных положений о том, что человек, его права и свободы являются </w:t>
      </w:r>
      <w:proofErr w:type="gramStart"/>
      <w:r w:rsidRPr="00F762C5">
        <w:rPr>
          <w:rFonts w:eastAsia="Times New Roman" w:cs="Times New Roman"/>
          <w:color w:val="000000" w:themeColor="text1"/>
          <w:sz w:val="28"/>
          <w:szCs w:val="28"/>
          <w:bdr w:val="none" w:sz="0" w:space="0" w:color="auto" w:frame="1"/>
          <w:lang w:eastAsia="ru-RU"/>
        </w:rPr>
        <w:t>высшей ценностью</w:t>
      </w:r>
      <w:proofErr w:type="gramEnd"/>
      <w:r w:rsidRPr="00F762C5">
        <w:rPr>
          <w:rFonts w:eastAsia="Times New Roman" w:cs="Times New Roman"/>
          <w:color w:val="000000" w:themeColor="text1"/>
          <w:sz w:val="28"/>
          <w:szCs w:val="28"/>
          <w:bdr w:val="none" w:sz="0" w:space="0" w:color="auto" w:frame="1"/>
          <w:lang w:eastAsia="ru-RU"/>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3.2. В своем поведении работник воздерживается от:</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грубости, проявлений пренебрежительного тона, заносчивости, предвзятых замечаний, предъявления неправомерных, незаслуженных обвинений;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угроз, оскорбительных выражений или реплик, действий, препятствующих нормальному общению или провоцирующих противоправное поведение; принятия пищи, курения во время служебных совещаний, бесед, иного служебного общения с гражданами.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доброжелательными, корректными, внимательными и проявлять терпимость в общении с гражданами и коллегами.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 Ответственность за нарушение положений Кодекса</w:t>
      </w:r>
      <w:r w:rsidR="00FC256E" w:rsidRPr="00F762C5">
        <w:rPr>
          <w:rFonts w:eastAsia="Times New Roman" w:cs="Times New Roman"/>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 Нарушение работниками положений настоящего Кодекса подлежит моральному осу</w:t>
      </w:r>
      <w:r w:rsidR="00FC256E" w:rsidRPr="00F762C5">
        <w:rPr>
          <w:rFonts w:eastAsia="Times New Roman" w:cs="Times New Roman"/>
          <w:color w:val="000000" w:themeColor="text1"/>
          <w:sz w:val="28"/>
          <w:szCs w:val="28"/>
          <w:bdr w:val="none" w:sz="0" w:space="0" w:color="auto" w:frame="1"/>
          <w:lang w:eastAsia="ru-RU"/>
        </w:rPr>
        <w:t>ждению на собраниях (совещаниях</w:t>
      </w:r>
      <w:r w:rsidRPr="00F762C5">
        <w:rPr>
          <w:rFonts w:eastAsia="Times New Roman" w:cs="Times New Roman"/>
          <w:color w:val="000000" w:themeColor="text1"/>
          <w:sz w:val="28"/>
          <w:szCs w:val="28"/>
          <w:bdr w:val="none" w:sz="0" w:space="0" w:color="auto" w:frame="1"/>
          <w:lang w:eastAsia="ru-RU"/>
        </w:rPr>
        <w:t>),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4.3. Нарушение правил антикоррупционного поведения влечет проведение служебного расследования по обстоятельствам возникновения </w:t>
      </w:r>
      <w:proofErr w:type="spellStart"/>
      <w:r w:rsidRPr="00F762C5">
        <w:rPr>
          <w:rFonts w:eastAsia="Times New Roman" w:cs="Times New Roman"/>
          <w:color w:val="000000" w:themeColor="text1"/>
          <w:sz w:val="28"/>
          <w:szCs w:val="28"/>
          <w:bdr w:val="none" w:sz="0" w:space="0" w:color="auto" w:frame="1"/>
          <w:lang w:eastAsia="ru-RU"/>
        </w:rPr>
        <w:t>корруп</w:t>
      </w:r>
      <w:proofErr w:type="spellEnd"/>
      <w:r w:rsidR="00FC256E" w:rsidRPr="00F762C5">
        <w:rPr>
          <w:rFonts w:eastAsia="Times New Roman" w:cs="Times New Roman"/>
          <w:color w:val="000000" w:themeColor="text1"/>
          <w:sz w:val="28"/>
          <w:szCs w:val="28"/>
          <w:bdr w:val="none" w:sz="0" w:space="0" w:color="auto" w:frame="1"/>
          <w:lang w:eastAsia="ru-RU"/>
        </w:rPr>
        <w:t>-</w:t>
      </w:r>
      <w:proofErr w:type="spellStart"/>
      <w:r w:rsidRPr="00F762C5">
        <w:rPr>
          <w:rFonts w:eastAsia="Times New Roman" w:cs="Times New Roman"/>
          <w:color w:val="000000" w:themeColor="text1"/>
          <w:sz w:val="28"/>
          <w:szCs w:val="28"/>
          <w:bdr w:val="none" w:sz="0" w:space="0" w:color="auto" w:frame="1"/>
          <w:lang w:eastAsia="ru-RU"/>
        </w:rPr>
        <w:t>ционно</w:t>
      </w:r>
      <w:proofErr w:type="spellEnd"/>
      <w:r w:rsidRPr="00F762C5">
        <w:rPr>
          <w:rFonts w:eastAsia="Times New Roman" w:cs="Times New Roman"/>
          <w:color w:val="000000" w:themeColor="text1"/>
          <w:sz w:val="28"/>
          <w:szCs w:val="28"/>
          <w:bdr w:val="none" w:sz="0" w:space="0" w:color="auto" w:frame="1"/>
          <w:lang w:eastAsia="ru-RU"/>
        </w:rPr>
        <w:t>-опасной ситуации.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подразделение учреждения, либо к должностному лицу, ответственному за реализацию Антикоррупционной политики.</w:t>
      </w: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Pr="00F762C5"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FC256E">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lastRenderedPageBreak/>
        <w:t>Приложение № 3</w:t>
      </w:r>
    </w:p>
    <w:p w:rsidR="00FC256E" w:rsidRPr="00F762C5" w:rsidRDefault="00FC256E" w:rsidP="00FC256E">
      <w:pPr>
        <w:shd w:val="clear" w:color="auto" w:fill="FFFFFF"/>
        <w:spacing w:after="0" w:line="240" w:lineRule="auto"/>
        <w:jc w:val="right"/>
        <w:rPr>
          <w:rFonts w:eastAsia="Times New Roman" w:cs="Times New Roman"/>
          <w:b/>
          <w:color w:val="000000" w:themeColor="text1"/>
          <w:sz w:val="28"/>
          <w:szCs w:val="28"/>
          <w:lang w:eastAsia="ru-RU"/>
        </w:rPr>
      </w:pPr>
    </w:p>
    <w:p w:rsidR="00A95142" w:rsidRPr="00F762C5" w:rsidRDefault="00A95142" w:rsidP="00FC256E">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Положение о конфликте интересов</w:t>
      </w:r>
    </w:p>
    <w:p w:rsidR="00FC256E" w:rsidRPr="00F762C5" w:rsidRDefault="00A95142" w:rsidP="009F7008">
      <w:pPr>
        <w:shd w:val="clear" w:color="auto" w:fill="FFFFFF"/>
        <w:spacing w:after="0" w:line="240" w:lineRule="auto"/>
        <w:jc w:val="center"/>
        <w:rPr>
          <w:rFonts w:eastAsia="Times New Roman" w:cs="Times New Roman"/>
          <w:b/>
          <w:bCs/>
          <w:color w:val="000000" w:themeColor="text1"/>
          <w:sz w:val="28"/>
          <w:szCs w:val="28"/>
          <w:bdr w:val="none" w:sz="0" w:space="0" w:color="auto" w:frame="1"/>
          <w:lang w:eastAsia="ru-RU"/>
        </w:rPr>
      </w:pPr>
      <w:r w:rsidRPr="00F762C5">
        <w:rPr>
          <w:rFonts w:eastAsia="Times New Roman" w:cs="Times New Roman"/>
          <w:b/>
          <w:bCs/>
          <w:color w:val="000000" w:themeColor="text1"/>
          <w:sz w:val="28"/>
          <w:szCs w:val="28"/>
          <w:bdr w:val="none" w:sz="0" w:space="0" w:color="auto" w:frame="1"/>
          <w:lang w:eastAsia="ru-RU"/>
        </w:rPr>
        <w:t xml:space="preserve">в </w:t>
      </w:r>
      <w:r w:rsidR="003D0D5D">
        <w:rPr>
          <w:rFonts w:cs="Times New Roman"/>
          <w:b/>
          <w:color w:val="212529"/>
          <w:sz w:val="28"/>
          <w:szCs w:val="28"/>
        </w:rPr>
        <w:t>МК</w:t>
      </w:r>
      <w:r w:rsidR="009F7008" w:rsidRPr="009F7008">
        <w:rPr>
          <w:rFonts w:cs="Times New Roman"/>
          <w:b/>
          <w:color w:val="212529"/>
          <w:sz w:val="28"/>
          <w:szCs w:val="28"/>
        </w:rPr>
        <w:t>ОУ «С</w:t>
      </w:r>
      <w:r w:rsidR="003D0D5D">
        <w:rPr>
          <w:rFonts w:cs="Times New Roman"/>
          <w:b/>
          <w:color w:val="212529"/>
          <w:sz w:val="28"/>
          <w:szCs w:val="28"/>
        </w:rPr>
        <w:t>тепновская О</w:t>
      </w:r>
      <w:r w:rsidR="009F7008" w:rsidRPr="009F7008">
        <w:rPr>
          <w:rFonts w:cs="Times New Roman"/>
          <w:b/>
          <w:color w:val="212529"/>
          <w:sz w:val="28"/>
          <w:szCs w:val="28"/>
        </w:rPr>
        <w:t>ОШ»</w:t>
      </w:r>
    </w:p>
    <w:p w:rsidR="00FC256E" w:rsidRPr="00F762C5" w:rsidRDefault="00FC256E" w:rsidP="00FC256E">
      <w:pPr>
        <w:shd w:val="clear" w:color="auto" w:fill="FFFFFF"/>
        <w:spacing w:after="0" w:line="240" w:lineRule="auto"/>
        <w:jc w:val="center"/>
        <w:rPr>
          <w:rFonts w:eastAsia="Times New Roman" w:cs="Times New Roman"/>
          <w:color w:val="000000" w:themeColor="text1"/>
          <w:sz w:val="28"/>
          <w:szCs w:val="28"/>
          <w:lang w:eastAsia="ru-RU"/>
        </w:rPr>
      </w:pPr>
    </w:p>
    <w:p w:rsidR="00A95142" w:rsidRPr="00F762C5" w:rsidRDefault="00A95142" w:rsidP="00963533">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 Цели и задачи Положения</w:t>
      </w:r>
    </w:p>
    <w:p w:rsidR="00A95142" w:rsidRPr="00F762C5" w:rsidRDefault="00A95142" w:rsidP="009635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1.1. Настоящее Положение о конфликте интересов (далее – Положение о конфликте интересов) в </w:t>
      </w:r>
      <w:r w:rsidR="00963533">
        <w:rPr>
          <w:rFonts w:eastAsia="Times New Roman" w:cs="Times New Roman"/>
          <w:bCs/>
          <w:color w:val="000000" w:themeColor="text1"/>
          <w:sz w:val="28"/>
          <w:szCs w:val="28"/>
          <w:bdr w:val="none" w:sz="0" w:space="0" w:color="auto" w:frame="1"/>
          <w:lang w:eastAsia="ru-RU"/>
        </w:rPr>
        <w:t xml:space="preserve">муниципальном </w:t>
      </w:r>
      <w:r w:rsidR="003D0D5D">
        <w:rPr>
          <w:rFonts w:eastAsia="Times New Roman" w:cs="Times New Roman"/>
          <w:bCs/>
          <w:color w:val="000000" w:themeColor="text1"/>
          <w:sz w:val="28"/>
          <w:szCs w:val="28"/>
          <w:bdr w:val="none" w:sz="0" w:space="0" w:color="auto" w:frame="1"/>
          <w:lang w:eastAsia="ru-RU"/>
        </w:rPr>
        <w:t>казенном</w:t>
      </w:r>
      <w:r w:rsidR="00963533">
        <w:rPr>
          <w:rFonts w:eastAsia="Times New Roman" w:cs="Times New Roman"/>
          <w:bCs/>
          <w:color w:val="000000" w:themeColor="text1"/>
          <w:sz w:val="28"/>
          <w:szCs w:val="28"/>
          <w:bdr w:val="none" w:sz="0" w:space="0" w:color="auto" w:frame="1"/>
          <w:lang w:eastAsia="ru-RU"/>
        </w:rPr>
        <w:t xml:space="preserve"> образовательном</w:t>
      </w:r>
      <w:r w:rsidR="00963533" w:rsidRPr="00963533">
        <w:rPr>
          <w:rFonts w:eastAsia="Times New Roman" w:cs="Times New Roman"/>
          <w:bCs/>
          <w:color w:val="000000" w:themeColor="text1"/>
          <w:sz w:val="28"/>
          <w:szCs w:val="28"/>
          <w:bdr w:val="none" w:sz="0" w:space="0" w:color="auto" w:frame="1"/>
          <w:lang w:eastAsia="ru-RU"/>
        </w:rPr>
        <w:t xml:space="preserve"> </w:t>
      </w:r>
      <w:r w:rsidR="00963533">
        <w:rPr>
          <w:rFonts w:eastAsia="Times New Roman" w:cs="Times New Roman"/>
          <w:bCs/>
          <w:color w:val="000000" w:themeColor="text1"/>
          <w:sz w:val="28"/>
          <w:szCs w:val="28"/>
          <w:bdr w:val="none" w:sz="0" w:space="0" w:color="auto" w:frame="1"/>
          <w:lang w:eastAsia="ru-RU"/>
        </w:rPr>
        <w:t>учреждении</w:t>
      </w:r>
      <w:r w:rsidR="003D0D5D">
        <w:rPr>
          <w:rFonts w:eastAsia="Times New Roman" w:cs="Times New Roman"/>
          <w:bCs/>
          <w:color w:val="000000" w:themeColor="text1"/>
          <w:sz w:val="28"/>
          <w:szCs w:val="28"/>
          <w:bdr w:val="none" w:sz="0" w:space="0" w:color="auto" w:frame="1"/>
          <w:lang w:eastAsia="ru-RU"/>
        </w:rPr>
        <w:t xml:space="preserve"> «Степновская основная</w:t>
      </w:r>
      <w:r w:rsidR="00963533" w:rsidRPr="00963533">
        <w:rPr>
          <w:rFonts w:eastAsia="Times New Roman" w:cs="Times New Roman"/>
          <w:bCs/>
          <w:color w:val="000000" w:themeColor="text1"/>
          <w:sz w:val="28"/>
          <w:szCs w:val="28"/>
          <w:bdr w:val="none" w:sz="0" w:space="0" w:color="auto" w:frame="1"/>
          <w:lang w:eastAsia="ru-RU"/>
        </w:rPr>
        <w:t xml:space="preserve"> общеобразовательная школа»</w:t>
      </w:r>
      <w:r w:rsidR="00963533">
        <w:rPr>
          <w:rFonts w:eastAsia="Times New Roman" w:cs="Times New Roman"/>
          <w:color w:val="000000" w:themeColor="text1"/>
          <w:sz w:val="28"/>
          <w:szCs w:val="28"/>
          <w:lang w:eastAsia="ru-RU"/>
        </w:rPr>
        <w:t xml:space="preserve"> </w:t>
      </w:r>
      <w:r w:rsidRPr="00F762C5">
        <w:rPr>
          <w:rFonts w:eastAsia="Times New Roman" w:cs="Times New Roman"/>
          <w:color w:val="000000" w:themeColor="text1"/>
          <w:sz w:val="28"/>
          <w:szCs w:val="28"/>
          <w:bdr w:val="none" w:sz="0" w:space="0" w:color="auto" w:frame="1"/>
          <w:lang w:eastAsia="ru-RU"/>
        </w:rPr>
        <w:t>(далее – Учреждение)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1.2. Работники должны соблюдать интересы учреждения,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1.3. Работники должны избегать любых конфликтов интересов, должны быть независимы от конфликта интересов, затрагивающего учреждение.</w:t>
      </w:r>
    </w:p>
    <w:p w:rsidR="009F7008"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rsidR="00963533" w:rsidRPr="00F762C5"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Pr="00963533" w:rsidRDefault="00A95142" w:rsidP="00963533">
      <w:pPr>
        <w:pStyle w:val="a4"/>
        <w:numPr>
          <w:ilvl w:val="0"/>
          <w:numId w:val="8"/>
        </w:numPr>
        <w:shd w:val="clear" w:color="auto" w:fill="FFFFFF"/>
        <w:spacing w:after="0" w:line="240" w:lineRule="auto"/>
        <w:jc w:val="center"/>
        <w:rPr>
          <w:rFonts w:eastAsia="Times New Roman" w:cs="Times New Roman"/>
          <w:color w:val="000000" w:themeColor="text1"/>
          <w:sz w:val="28"/>
          <w:szCs w:val="28"/>
          <w:bdr w:val="none" w:sz="0" w:space="0" w:color="auto" w:frame="1"/>
          <w:lang w:eastAsia="ru-RU"/>
        </w:rPr>
      </w:pPr>
      <w:r w:rsidRPr="00963533">
        <w:rPr>
          <w:rFonts w:eastAsia="Times New Roman" w:cs="Times New Roman"/>
          <w:color w:val="000000" w:themeColor="text1"/>
          <w:sz w:val="28"/>
          <w:szCs w:val="28"/>
          <w:bdr w:val="none" w:sz="0" w:space="0" w:color="auto" w:frame="1"/>
          <w:lang w:eastAsia="ru-RU"/>
        </w:rPr>
        <w:t>Меры по предотвращению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 Основными мерами по предотвращению конфликтов интересов являются: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строгое соблюдение руководителем учреждения, работниками обязанностей, установленных законодательством, Уставом учреждения, иными локальными нормативными актами, должностными инструкциями; утверждение и поддержание организационной структуры учреждения, которая четко разграничивает сферы ответственности, полномочия и отчетность;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распределение полномочий приказом о распределении обязанностей между руководителем и заместителями руководителя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выдача определенному кругу работников доверенностей на совершение действий, отдельных видов сделок;</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внедрение практики принятия коллегиальных решений по всем наиболее ответственным и масштабным вопросам, с использованием всей имеющейся </w:t>
      </w:r>
      <w:r w:rsidRPr="00F762C5">
        <w:rPr>
          <w:rFonts w:eastAsia="Times New Roman" w:cs="Times New Roman"/>
          <w:color w:val="000000" w:themeColor="text1"/>
          <w:sz w:val="28"/>
          <w:szCs w:val="28"/>
          <w:bdr w:val="none" w:sz="0" w:space="0" w:color="auto" w:frame="1"/>
          <w:lang w:eastAsia="ru-RU"/>
        </w:rPr>
        <w:lastRenderedPageBreak/>
        <w:t>в организации информации, в том числе данных бухгалтерской, статистической, управленческой и иной отчетности;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исключение действий, которые приведут к возникновению конфликта интересов: руководитель учреждения и работники должны воздерживаться от участия в совершении операций или сделках, в которые вовлечены лица и (или) организации, с которыми руководитель учреждения и работники либо члены их семей имеют личные связи или финансовые интересы;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представление гражданами при приеме на должности, включенные в Перечень должностей Учреждения с высоким риском коррупционных проявлений, декларации конфликта интересов (Приложение 1 к Положению о конфликте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представление ежегодно работниками, замещающими должности, включенные в Перечень должностей Учреждения с высоким риском коррупционных проявлений, декларации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D07043">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 Обязанности руководителя учреждения и работников по предотвращению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3.1. В целях предотвращения конфликта интересов руководитель учреждения и работники обязаны: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исполнять обязанности с учетом разграничения полномочий, установленных локальными нормативными актами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требования законодательства Российской Федерации, Устава учреждения, локальных нормативных актов учреждения, настоящего Положения о конфликте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учреждения без учета своих личных интересов, интересов своих родственников и друзей;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обеспечивать эффективность управления финансовыми, материальными и кадровыми ресурсами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исключить возможность вовлечения учреждения, руководителя учреждения и работников в осуществление противоправной деятельности;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обеспечивать достоверность бухгалтерской отчетности и иной публикуемой информации;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своевременно рассматривать достоверность и объективность негативной информации об учреждении в средствах массовой информации и иных </w:t>
      </w:r>
      <w:r w:rsidRPr="00F762C5">
        <w:rPr>
          <w:rFonts w:eastAsia="Times New Roman" w:cs="Times New Roman"/>
          <w:color w:val="000000" w:themeColor="text1"/>
          <w:sz w:val="28"/>
          <w:szCs w:val="28"/>
          <w:bdr w:val="none" w:sz="0" w:space="0" w:color="auto" w:frame="1"/>
          <w:lang w:eastAsia="ru-RU"/>
        </w:rPr>
        <w:lastRenderedPageBreak/>
        <w:t>источниках, осуществлять своевременное реагирование по каждому факту появления негативной или недостоверной информации;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нормы делового общения и принципы профессиональной этики в соответствии с Кодексом этики и служебного поведения работников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предоставлять исчерпывающую информацию по вопросам, которые могут стать предметом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обеспечивать сохранность денежных средств и другого имущества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обеспечить своевременное выявление конфликтов интересов на самых ранних стадиях их развития и внимательное отношение к ним со стороны учреждения, руководителя учреждения и работников.</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D07043">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 Порядок предотвращения или урегулирования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 Урегулирование (устранение) конфликтов интересов осуществляется должностным лицом, ответственным за реализацию Антикоррупционной политики.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4.2. Работники должны без промедления сообщать о любых конфликтах интересов руководителю учреждения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4.3.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4.4. Предотвращение или урегулирование конфликта интересов может состоять 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ограничение доступа работника к конкретной информации, которая может затрагивать личные интересы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пересмотре и изменении трудовых обязанностей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временном отстранении работника от должности, если его личные интересы входят в противоречие с трудовыми обязанностями;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переводе работника на должность, предусматривающую выполнение трудовых обязанностей, не связанных с конфликтом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передаче работником принадлежащего ему имущества, являющегося основой возникновения конфликта интересов, в доверительное управление;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отказе работника от своего личного интереса, порождающего конфликт с интересами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увольнении работника из учреждения по инициативе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увольнении работника по инициативе работодателя за совершение дисциплинарного проступка, то есть за неисполнение или ненадлежащее </w:t>
      </w:r>
      <w:r w:rsidRPr="00F762C5">
        <w:rPr>
          <w:rFonts w:eastAsia="Times New Roman" w:cs="Times New Roman"/>
          <w:color w:val="000000" w:themeColor="text1"/>
          <w:sz w:val="28"/>
          <w:szCs w:val="28"/>
          <w:bdr w:val="none" w:sz="0" w:space="0" w:color="auto" w:frame="1"/>
          <w:lang w:eastAsia="ru-RU"/>
        </w:rPr>
        <w:lastRenderedPageBreak/>
        <w:t>исполнение работником по его вине возложенных на него трудовых обязанностей.</w:t>
      </w:r>
    </w:p>
    <w:p w:rsidR="00D07043"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Pr="00F762C5"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D07043" w:rsidRPr="00F762C5" w:rsidRDefault="00A95142" w:rsidP="00D07043">
      <w:pPr>
        <w:shd w:val="clear" w:color="auto" w:fill="FFFFFF"/>
        <w:spacing w:after="0" w:line="240" w:lineRule="auto"/>
        <w:jc w:val="right"/>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lastRenderedPageBreak/>
        <w:t xml:space="preserve">Приложение 1 </w:t>
      </w:r>
    </w:p>
    <w:p w:rsidR="00A95142" w:rsidRPr="00F762C5" w:rsidRDefault="00A95142" w:rsidP="00D07043">
      <w:pPr>
        <w:shd w:val="clear" w:color="auto" w:fill="FFFFFF"/>
        <w:spacing w:after="0" w:line="240" w:lineRule="auto"/>
        <w:jc w:val="right"/>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к Положению</w:t>
      </w:r>
    </w:p>
    <w:p w:rsidR="00A95142" w:rsidRPr="00F762C5" w:rsidRDefault="00A95142" w:rsidP="00D07043">
      <w:pPr>
        <w:shd w:val="clear" w:color="auto" w:fill="FFFFFF"/>
        <w:spacing w:after="0" w:line="240" w:lineRule="auto"/>
        <w:jc w:val="right"/>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о конфликте интересов</w:t>
      </w:r>
    </w:p>
    <w:p w:rsidR="00D07043" w:rsidRPr="00F762C5" w:rsidRDefault="00D07043" w:rsidP="00D07043">
      <w:pPr>
        <w:shd w:val="clear" w:color="auto" w:fill="FFFFFF"/>
        <w:spacing w:after="0" w:line="240" w:lineRule="auto"/>
        <w:jc w:val="right"/>
        <w:rPr>
          <w:rFonts w:eastAsia="Times New Roman" w:cs="Times New Roman"/>
          <w:b/>
          <w:color w:val="000000" w:themeColor="text1"/>
          <w:sz w:val="28"/>
          <w:szCs w:val="28"/>
          <w:lang w:eastAsia="ru-RU"/>
        </w:rPr>
      </w:pPr>
    </w:p>
    <w:p w:rsidR="00A95142" w:rsidRPr="00F762C5" w:rsidRDefault="00A95142" w:rsidP="00D07043">
      <w:pPr>
        <w:shd w:val="clear" w:color="auto" w:fill="FFFFFF"/>
        <w:spacing w:after="0" w:line="240" w:lineRule="auto"/>
        <w:jc w:val="center"/>
        <w:rPr>
          <w:rFonts w:eastAsia="Times New Roman" w:cs="Times New Roman"/>
          <w:b/>
          <w:bCs/>
          <w:color w:val="000000" w:themeColor="text1"/>
          <w:sz w:val="28"/>
          <w:szCs w:val="28"/>
          <w:bdr w:val="none" w:sz="0" w:space="0" w:color="auto" w:frame="1"/>
          <w:lang w:eastAsia="ru-RU"/>
        </w:rPr>
      </w:pPr>
      <w:r w:rsidRPr="00F762C5">
        <w:rPr>
          <w:rFonts w:eastAsia="Times New Roman" w:cs="Times New Roman"/>
          <w:b/>
          <w:bCs/>
          <w:color w:val="000000" w:themeColor="text1"/>
          <w:sz w:val="28"/>
          <w:szCs w:val="28"/>
          <w:bdr w:val="none" w:sz="0" w:space="0" w:color="auto" w:frame="1"/>
          <w:lang w:eastAsia="ru-RU"/>
        </w:rPr>
        <w:t>Декларация конфликта интересов</w:t>
      </w:r>
    </w:p>
    <w:p w:rsidR="00D07043" w:rsidRPr="00F762C5" w:rsidRDefault="00D07043" w:rsidP="00D07043">
      <w:pPr>
        <w:shd w:val="clear" w:color="auto" w:fill="FFFFFF"/>
        <w:spacing w:after="0" w:line="240" w:lineRule="auto"/>
        <w:jc w:val="center"/>
        <w:rPr>
          <w:rFonts w:eastAsia="Times New Roman" w:cs="Times New Roman"/>
          <w:color w:val="000000" w:themeColor="text1"/>
          <w:sz w:val="28"/>
          <w:szCs w:val="28"/>
          <w:lang w:eastAsia="ru-RU"/>
        </w:rPr>
      </w:pPr>
    </w:p>
    <w:p w:rsidR="00A95142"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 xml:space="preserve">Перед заполнением настоящей Декларации я ознакомился с Антикоррупционной политикой в </w:t>
      </w:r>
      <w:r w:rsidR="003D0D5D">
        <w:rPr>
          <w:rFonts w:cs="Times New Roman"/>
          <w:color w:val="212529"/>
          <w:sz w:val="28"/>
          <w:szCs w:val="28"/>
        </w:rPr>
        <w:t>МКОУ «</w:t>
      </w:r>
      <w:r w:rsidR="009F7008" w:rsidRPr="009F7008">
        <w:rPr>
          <w:rFonts w:cs="Times New Roman"/>
          <w:color w:val="212529"/>
          <w:sz w:val="28"/>
          <w:szCs w:val="28"/>
        </w:rPr>
        <w:t>С</w:t>
      </w:r>
      <w:r w:rsidR="003D0D5D">
        <w:rPr>
          <w:rFonts w:cs="Times New Roman"/>
          <w:color w:val="212529"/>
          <w:sz w:val="28"/>
          <w:szCs w:val="28"/>
        </w:rPr>
        <w:t>тепновская О</w:t>
      </w:r>
      <w:r w:rsidR="009F7008" w:rsidRPr="009F7008">
        <w:rPr>
          <w:rFonts w:cs="Times New Roman"/>
          <w:color w:val="212529"/>
          <w:sz w:val="28"/>
          <w:szCs w:val="28"/>
        </w:rPr>
        <w:t>ОШ»</w:t>
      </w:r>
      <w:r w:rsidR="009F7008">
        <w:rPr>
          <w:rFonts w:cs="Times New Roman"/>
          <w:color w:val="212529"/>
          <w:sz w:val="28"/>
          <w:szCs w:val="28"/>
        </w:rPr>
        <w:t xml:space="preserve"> </w:t>
      </w:r>
      <w:r w:rsidR="00A95142" w:rsidRPr="00F762C5">
        <w:rPr>
          <w:rFonts w:eastAsia="Times New Roman" w:cs="Times New Roman"/>
          <w:color w:val="000000" w:themeColor="text1"/>
          <w:sz w:val="28"/>
          <w:szCs w:val="28"/>
          <w:bdr w:val="none" w:sz="0" w:space="0" w:color="auto" w:frame="1"/>
          <w:lang w:eastAsia="ru-RU"/>
        </w:rPr>
        <w:t>мне понятны Кодекс этики и служебного поведения работников учреждения, Положение о конфликте интересов и Регламент обмена подарками и знаками делового гостеприимства учреждения.</w:t>
      </w:r>
    </w:p>
    <w:p w:rsidR="009F7008" w:rsidRDefault="00A95142" w:rsidP="00D07043">
      <w:pPr>
        <w:shd w:val="clear" w:color="auto" w:fill="FFFFFF"/>
        <w:spacing w:after="0" w:line="240" w:lineRule="auto"/>
        <w:jc w:val="right"/>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_________________ </w:t>
      </w:r>
    </w:p>
    <w:p w:rsidR="00A95142" w:rsidRPr="009F7008" w:rsidRDefault="00A95142" w:rsidP="00D07043">
      <w:pPr>
        <w:shd w:val="clear" w:color="auto" w:fill="FFFFFF"/>
        <w:spacing w:after="0" w:line="240" w:lineRule="auto"/>
        <w:jc w:val="right"/>
        <w:rPr>
          <w:rFonts w:eastAsia="Times New Roman" w:cs="Times New Roman"/>
          <w:color w:val="000000" w:themeColor="text1"/>
          <w:sz w:val="16"/>
          <w:szCs w:val="16"/>
          <w:bdr w:val="none" w:sz="0" w:space="0" w:color="auto" w:frame="1"/>
          <w:lang w:eastAsia="ru-RU"/>
        </w:rPr>
      </w:pPr>
      <w:r w:rsidRPr="009F7008">
        <w:rPr>
          <w:rFonts w:eastAsia="Times New Roman" w:cs="Times New Roman"/>
          <w:color w:val="000000" w:themeColor="text1"/>
          <w:sz w:val="16"/>
          <w:szCs w:val="16"/>
          <w:bdr w:val="none" w:sz="0" w:space="0" w:color="auto" w:frame="1"/>
          <w:lang w:eastAsia="ru-RU"/>
        </w:rPr>
        <w:t>(подпись работника)</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8 формы. При заполнении Декларации необходимо учесть, что все поставленные вопросы распространяются не только на Вас, но и на Ваших супругу(а) (или партнера в гражданском браке), родителей (в том числе приемных), детей (в том числе приемных), родных и двоюродных братьев и сестер.</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 Личные интересы.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1.1. Участвовали ли Вы в какой – либо сделке от лица учреждения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1.2.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учреждением и другим предприятием, например, плату от контрагента за содействие в заключении сделки с учреждением? __________</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 Взаимоотношения с государственными (муниципальными) служащими.</w:t>
      </w:r>
    </w:p>
    <w:p w:rsidR="00D07043"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2.1. Производили ли Вы когда-либо платежи, предлагали осуществить какой-либо платеж, санкционировали выплату денежных средств или иных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материальных ценностей, напрямую или через третье лицо государственному (муниципальному)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(муниципальным) институтом, с целью сохранения деятельности или приобретения новых возможностей для деятельности учреждения? __________</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3. Инсайдерская информация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3.1.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учреждению и ставшие Вам известными по работе или разработанные Вами для учреждения </w:t>
      </w:r>
      <w:proofErr w:type="gramStart"/>
      <w:r w:rsidRPr="00F762C5">
        <w:rPr>
          <w:rFonts w:eastAsia="Times New Roman" w:cs="Times New Roman"/>
          <w:color w:val="000000" w:themeColor="text1"/>
          <w:sz w:val="28"/>
          <w:szCs w:val="28"/>
          <w:bdr w:val="none" w:sz="0" w:space="0" w:color="auto" w:frame="1"/>
          <w:lang w:eastAsia="ru-RU"/>
        </w:rPr>
        <w:t>во время</w:t>
      </w:r>
      <w:proofErr w:type="gramEnd"/>
      <w:r w:rsidRPr="00F762C5">
        <w:rPr>
          <w:rFonts w:eastAsia="Times New Roman" w:cs="Times New Roman"/>
          <w:color w:val="000000" w:themeColor="text1"/>
          <w:sz w:val="28"/>
          <w:szCs w:val="28"/>
          <w:bdr w:val="none" w:sz="0" w:space="0" w:color="auto" w:frame="1"/>
          <w:lang w:eastAsia="ru-RU"/>
        </w:rPr>
        <w:t xml:space="preserve"> исполнении своих обязанностей?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3.2. Раскрывали ли Вы в своих личных, в том числе финансовых, интересах какому-либо третьему физическому или юридическому лицу какую-либо иную связанную с учреждением информацию, ставшую Вам известной по работе? __________</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 Ресурсы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 Использовали ли Вы средства учреждения, время, оборудование (включая средства связи и доступ в Интернет) или информацию таким способом, что это могло бы повредить репутации учреждения или вызвать конфликт с интересами учреждения?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4.2. Участвуете ли Вы в какой-либо коммерческой и хозяйственной деятельности вне занятости в учреждении (например, работа по совместительству), которая противоречит требованиям учреждения к Вашему рабочему времени и ведет к использованию к выгоде третьей стороны активов, ресурсов и информации, являющимися собственностью учреждения? __________</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5. Равные права работников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5.1. Работают ли члены Вашей семьи или близкие родственники в учреждении, в том числе под Вашим прямым руководством?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5.2. Работает ли в учреждении какой-либо член Вашей семьи или близкий родственник на должности, которая позволяет оказывать влияние на оценку эффективности Вашей работы?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5.3. Оказывали ли Вы протекцию членам Вашей семьи или близким родственникам при приеме их на работу в учреждение;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 __________</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6. Подарки и деловое гостеприимство</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6.1. Нарушали ли Вы требования Регламента обмена подарками и знаками делового гостеприимства учреждения? __________</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7. Другие вопросы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7.1.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8. 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Подпись: __________________ ФИО:_______________________</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D07043" w:rsidRPr="00F762C5" w:rsidRDefault="00A95142" w:rsidP="00D07043">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lastRenderedPageBreak/>
        <w:t xml:space="preserve">Приложение № 4 </w:t>
      </w:r>
    </w:p>
    <w:p w:rsidR="00A95142" w:rsidRPr="00F762C5" w:rsidRDefault="00A95142" w:rsidP="00D07043">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t>к Антикоррупционной политике</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D07043" w:rsidRPr="00F762C5" w:rsidRDefault="00A95142" w:rsidP="009F7008">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 xml:space="preserve">Регламент обмена подарками и знаками делового гостеприимства в </w:t>
      </w:r>
      <w:r w:rsidR="003D0D5D">
        <w:rPr>
          <w:rFonts w:cs="Times New Roman"/>
          <w:b/>
          <w:color w:val="212529"/>
          <w:sz w:val="28"/>
          <w:szCs w:val="28"/>
        </w:rPr>
        <w:t>МК</w:t>
      </w:r>
      <w:r w:rsidR="009F7008" w:rsidRPr="009F7008">
        <w:rPr>
          <w:rFonts w:cs="Times New Roman"/>
          <w:b/>
          <w:color w:val="212529"/>
          <w:sz w:val="28"/>
          <w:szCs w:val="28"/>
        </w:rPr>
        <w:t xml:space="preserve">ОУ </w:t>
      </w:r>
      <w:r w:rsidR="003D0D5D">
        <w:rPr>
          <w:rFonts w:cs="Times New Roman"/>
          <w:b/>
          <w:color w:val="212529"/>
          <w:sz w:val="28"/>
          <w:szCs w:val="28"/>
        </w:rPr>
        <w:t>«</w:t>
      </w:r>
      <w:r w:rsidR="009F7008" w:rsidRPr="009F7008">
        <w:rPr>
          <w:rFonts w:cs="Times New Roman"/>
          <w:b/>
          <w:color w:val="212529"/>
          <w:sz w:val="28"/>
          <w:szCs w:val="28"/>
        </w:rPr>
        <w:t>С</w:t>
      </w:r>
      <w:r w:rsidR="003D0D5D">
        <w:rPr>
          <w:rFonts w:cs="Times New Roman"/>
          <w:b/>
          <w:color w:val="212529"/>
          <w:sz w:val="28"/>
          <w:szCs w:val="28"/>
        </w:rPr>
        <w:t>тепновская О</w:t>
      </w:r>
      <w:r w:rsidR="009F7008" w:rsidRPr="009F7008">
        <w:rPr>
          <w:rFonts w:cs="Times New Roman"/>
          <w:b/>
          <w:color w:val="212529"/>
          <w:sz w:val="28"/>
          <w:szCs w:val="28"/>
        </w:rPr>
        <w:t>ОШ»</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 Общие положения</w:t>
      </w:r>
    </w:p>
    <w:p w:rsidR="00A95142" w:rsidRPr="00963533"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1.1. Настоящий Регламент обмена деловыми подарками и знаками делового гостеприимства (далее – Регламент обмена деловыми подарками) в</w:t>
      </w:r>
      <w:r w:rsidRPr="00963533">
        <w:rPr>
          <w:rFonts w:eastAsia="Times New Roman" w:cs="Times New Roman"/>
          <w:color w:val="000000" w:themeColor="text1"/>
          <w:sz w:val="28"/>
          <w:szCs w:val="28"/>
          <w:bdr w:val="none" w:sz="0" w:space="0" w:color="auto" w:frame="1"/>
          <w:lang w:eastAsia="ru-RU"/>
        </w:rPr>
        <w:t xml:space="preserve"> </w:t>
      </w:r>
      <w:proofErr w:type="gramStart"/>
      <w:r w:rsidR="003D0D5D">
        <w:rPr>
          <w:rFonts w:cs="Times New Roman"/>
          <w:color w:val="212529"/>
          <w:sz w:val="28"/>
          <w:szCs w:val="28"/>
        </w:rPr>
        <w:t>МКОУ  «</w:t>
      </w:r>
      <w:proofErr w:type="gramEnd"/>
      <w:r w:rsidR="00963533" w:rsidRPr="00963533">
        <w:rPr>
          <w:rFonts w:cs="Times New Roman"/>
          <w:color w:val="212529"/>
          <w:sz w:val="28"/>
          <w:szCs w:val="28"/>
        </w:rPr>
        <w:t>С</w:t>
      </w:r>
      <w:r w:rsidR="003D0D5D">
        <w:rPr>
          <w:rFonts w:cs="Times New Roman"/>
          <w:color w:val="212529"/>
          <w:sz w:val="28"/>
          <w:szCs w:val="28"/>
        </w:rPr>
        <w:t>тепновская О</w:t>
      </w:r>
      <w:r w:rsidR="00963533" w:rsidRPr="00963533">
        <w:rPr>
          <w:rFonts w:cs="Times New Roman"/>
          <w:color w:val="212529"/>
          <w:sz w:val="28"/>
          <w:szCs w:val="28"/>
        </w:rPr>
        <w:t>ОШ»</w:t>
      </w:r>
      <w:r w:rsidR="00963533">
        <w:rPr>
          <w:rFonts w:eastAsia="Times New Roman" w:cs="Times New Roman"/>
          <w:color w:val="000000" w:themeColor="text1"/>
          <w:sz w:val="28"/>
          <w:szCs w:val="28"/>
          <w:bdr w:val="none" w:sz="0" w:space="0" w:color="auto" w:frame="1"/>
          <w:lang w:eastAsia="ru-RU"/>
        </w:rPr>
        <w:t xml:space="preserve"> </w:t>
      </w:r>
      <w:r w:rsidRPr="00F762C5">
        <w:rPr>
          <w:rFonts w:eastAsia="Times New Roman" w:cs="Times New Roman"/>
          <w:color w:val="000000" w:themeColor="text1"/>
          <w:sz w:val="28"/>
          <w:szCs w:val="28"/>
          <w:bdr w:val="none" w:sz="0" w:space="0" w:color="auto" w:frame="1"/>
          <w:lang w:eastAsia="ru-RU"/>
        </w:rPr>
        <w:t>(далее Учреждение)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1.2. Целями Регламента обмена деловыми подарками являются: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обеспечение единообразного понимания роли и места деловых подарков, корпоративного гостеприимства, представительских мероприятий в деловой практике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осуществление хозяйственной и иной деятельности учреждения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1.3. Учреждение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1.4. Отношения,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1.5. Работникам, представляющим интересы учреждения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 Правила обмена деловыми подарками и знаками делового гостеприимства.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2.5. Руководитель учреждения и работники не вправе использовать служебное положение в личных целях, включая использование собственности организации, в том числе: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для получения подарков, вознаграждения и иных выгод для себя лично и других лиц в процессе ведения дел учреждения, в том числе как до, так и после проведения переговоров о заключении гражданско-правовых договоров (контрактов) и иных сделок;</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2.7. Учреждение не приемлет коррупции. Подарки не должны быть использованы для дачи или получения взяток или коммерческого подкупа.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2.8. Подарки и услуги, предоставляемые учреждением, передаются только от имени учреждения в целом, а не как подарок от отдельного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2.10. Подарки и услуги не должны ставить под сомнение имидж или деловую репутацию учреждения или ее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2.11. 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отказаться от них и немедленно уведомить своего непосредственного руководителя о факте предложения подарка (вознаграждения);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lastRenderedPageBreak/>
        <w:t>– </w:t>
      </w:r>
      <w:r w:rsidRPr="00F762C5">
        <w:rPr>
          <w:rFonts w:eastAsia="Times New Roman" w:cs="Times New Roman"/>
          <w:color w:val="000000" w:themeColor="text1"/>
          <w:sz w:val="28"/>
          <w:szCs w:val="28"/>
          <w:bdr w:val="none" w:sz="0" w:space="0" w:color="auto" w:frame="1"/>
          <w:lang w:eastAsia="ru-RU"/>
        </w:rPr>
        <w:t>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учреждения и продолжить работу в установленном в учреждении порядке над вопросом, с которым был связан подарок или вознаграждение.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учреждения), цветы, кондитерские изделия и аналогичная продукция.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 Область применения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D6928" w:rsidRDefault="00FD692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D6928" w:rsidRPr="00F762C5" w:rsidRDefault="00FD692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756D0B" w:rsidRPr="00F762C5" w:rsidRDefault="00A95142" w:rsidP="00D07043">
      <w:pPr>
        <w:shd w:val="clear" w:color="auto" w:fill="FFFFFF"/>
        <w:spacing w:after="0" w:line="240" w:lineRule="auto"/>
        <w:jc w:val="right"/>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lastRenderedPageBreak/>
        <w:t xml:space="preserve">Приложение № 5 </w:t>
      </w:r>
    </w:p>
    <w:p w:rsidR="00A95142" w:rsidRPr="00F762C5" w:rsidRDefault="00A95142" w:rsidP="00D07043">
      <w:pPr>
        <w:shd w:val="clear" w:color="auto" w:fill="FFFFFF"/>
        <w:spacing w:after="0" w:line="240" w:lineRule="auto"/>
        <w:jc w:val="right"/>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к Антикоррупционной политике</w:t>
      </w:r>
    </w:p>
    <w:p w:rsidR="00A95142" w:rsidRPr="00F762C5" w:rsidRDefault="00A95142" w:rsidP="00D07043">
      <w:pPr>
        <w:shd w:val="clear" w:color="auto" w:fill="FFFFFF"/>
        <w:spacing w:after="0" w:line="240" w:lineRule="auto"/>
        <w:jc w:val="right"/>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Антикоррупционная оговорка</w:t>
      </w:r>
    </w:p>
    <w:p w:rsidR="00756D0B" w:rsidRPr="00F762C5" w:rsidRDefault="00756D0B"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Статья 1.</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Статья 2.</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C20D8" w:rsidRPr="00F762C5" w:rsidRDefault="00DC20D8" w:rsidP="00A95142">
      <w:pPr>
        <w:jc w:val="both"/>
        <w:rPr>
          <w:rFonts w:cs="Times New Roman"/>
          <w:color w:val="000000" w:themeColor="text1"/>
          <w:sz w:val="28"/>
          <w:szCs w:val="28"/>
        </w:rPr>
      </w:pPr>
    </w:p>
    <w:sectPr w:rsidR="00DC20D8" w:rsidRPr="00F762C5" w:rsidSect="00C44457">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F3F0E"/>
    <w:multiLevelType w:val="multilevel"/>
    <w:tmpl w:val="641A9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F77794"/>
    <w:multiLevelType w:val="multilevel"/>
    <w:tmpl w:val="7C66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D66600"/>
    <w:multiLevelType w:val="multilevel"/>
    <w:tmpl w:val="D04A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300E74"/>
    <w:multiLevelType w:val="multilevel"/>
    <w:tmpl w:val="52C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33095"/>
    <w:multiLevelType w:val="multilevel"/>
    <w:tmpl w:val="0C4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B65187"/>
    <w:multiLevelType w:val="multilevel"/>
    <w:tmpl w:val="CCD8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F83CE0"/>
    <w:multiLevelType w:val="hybridMultilevel"/>
    <w:tmpl w:val="2C5AE8D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7">
    <w:nsid w:val="55E46405"/>
    <w:multiLevelType w:val="hybridMultilevel"/>
    <w:tmpl w:val="8FD45F76"/>
    <w:lvl w:ilvl="0" w:tplc="AA368D42">
      <w:start w:val="1"/>
      <w:numFmt w:val="decimal"/>
      <w:lvlText w:val="%1."/>
      <w:lvlJc w:val="left"/>
      <w:pPr>
        <w:ind w:left="1230" w:hanging="360"/>
      </w:pPr>
      <w:rPr>
        <w:rFonts w:hint="default"/>
        <w:color w:val="00000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8">
    <w:nsid w:val="7A304BB5"/>
    <w:multiLevelType w:val="multilevel"/>
    <w:tmpl w:val="3AC61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0"/>
  </w:num>
  <w:num w:numId="4">
    <w:abstractNumId w:val="3"/>
  </w:num>
  <w:num w:numId="5">
    <w:abstractNumId w:val="4"/>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A95142"/>
    <w:rsid w:val="001312F3"/>
    <w:rsid w:val="00171F05"/>
    <w:rsid w:val="00233BA3"/>
    <w:rsid w:val="00281467"/>
    <w:rsid w:val="003D0D5D"/>
    <w:rsid w:val="00626B9F"/>
    <w:rsid w:val="00756D0B"/>
    <w:rsid w:val="00872C4E"/>
    <w:rsid w:val="00963533"/>
    <w:rsid w:val="009C4C88"/>
    <w:rsid w:val="009F7008"/>
    <w:rsid w:val="00A95142"/>
    <w:rsid w:val="00C44457"/>
    <w:rsid w:val="00C64E0A"/>
    <w:rsid w:val="00D07043"/>
    <w:rsid w:val="00D55368"/>
    <w:rsid w:val="00DC20D8"/>
    <w:rsid w:val="00DE0DB5"/>
    <w:rsid w:val="00F762C5"/>
    <w:rsid w:val="00FC256E"/>
    <w:rsid w:val="00FD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97B6B-4EA7-485B-96D1-307809A9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Unicode MS"/>
        <w:color w:val="000000"/>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0D8"/>
  </w:style>
  <w:style w:type="paragraph" w:styleId="1">
    <w:name w:val="heading 1"/>
    <w:basedOn w:val="a"/>
    <w:link w:val="10"/>
    <w:uiPriority w:val="9"/>
    <w:qFormat/>
    <w:rsid w:val="00A95142"/>
    <w:pPr>
      <w:spacing w:before="100" w:beforeAutospacing="1" w:after="100" w:afterAutospacing="1" w:line="240" w:lineRule="auto"/>
      <w:outlineLvl w:val="0"/>
    </w:pPr>
    <w:rPr>
      <w:rFonts w:eastAsia="Times New Roman" w:cs="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142"/>
    <w:rPr>
      <w:rFonts w:eastAsia="Times New Roman" w:cs="Times New Roman"/>
      <w:b/>
      <w:bCs/>
      <w:color w:val="auto"/>
      <w:kern w:val="36"/>
      <w:sz w:val="48"/>
      <w:szCs w:val="48"/>
      <w:lang w:eastAsia="ru-RU"/>
    </w:rPr>
  </w:style>
  <w:style w:type="character" w:customStyle="1" w:styleId="posted-on">
    <w:name w:val="posted-on"/>
    <w:basedOn w:val="a0"/>
    <w:rsid w:val="00A95142"/>
  </w:style>
  <w:style w:type="character" w:customStyle="1" w:styleId="byline">
    <w:name w:val="byline"/>
    <w:basedOn w:val="a0"/>
    <w:rsid w:val="00A95142"/>
  </w:style>
  <w:style w:type="character" w:customStyle="1" w:styleId="author">
    <w:name w:val="author"/>
    <w:basedOn w:val="a0"/>
    <w:rsid w:val="00A95142"/>
  </w:style>
  <w:style w:type="character" w:customStyle="1" w:styleId="author-name">
    <w:name w:val="author-name"/>
    <w:basedOn w:val="a0"/>
    <w:rsid w:val="00A95142"/>
  </w:style>
  <w:style w:type="paragraph" w:customStyle="1" w:styleId="western">
    <w:name w:val="western"/>
    <w:basedOn w:val="a"/>
    <w:rsid w:val="00A95142"/>
    <w:pPr>
      <w:spacing w:before="100" w:beforeAutospacing="1" w:after="100" w:afterAutospacing="1" w:line="240" w:lineRule="auto"/>
    </w:pPr>
    <w:rPr>
      <w:rFonts w:eastAsia="Times New Roman" w:cs="Times New Roman"/>
      <w:color w:val="auto"/>
      <w:lang w:eastAsia="ru-RU"/>
    </w:rPr>
  </w:style>
  <w:style w:type="paragraph" w:styleId="a3">
    <w:name w:val="Normal (Web)"/>
    <w:basedOn w:val="a"/>
    <w:uiPriority w:val="99"/>
    <w:semiHidden/>
    <w:unhideWhenUsed/>
    <w:rsid w:val="00A95142"/>
    <w:pPr>
      <w:spacing w:before="100" w:beforeAutospacing="1" w:after="100" w:afterAutospacing="1" w:line="240" w:lineRule="auto"/>
    </w:pPr>
    <w:rPr>
      <w:rFonts w:eastAsia="Times New Roman" w:cs="Times New Roman"/>
      <w:color w:val="auto"/>
      <w:lang w:eastAsia="ru-RU"/>
    </w:rPr>
  </w:style>
  <w:style w:type="paragraph" w:styleId="a4">
    <w:name w:val="List Paragraph"/>
    <w:basedOn w:val="a"/>
    <w:uiPriority w:val="34"/>
    <w:qFormat/>
    <w:rsid w:val="00A95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429095">
      <w:bodyDiv w:val="1"/>
      <w:marLeft w:val="0"/>
      <w:marRight w:val="0"/>
      <w:marTop w:val="0"/>
      <w:marBottom w:val="0"/>
      <w:divBdr>
        <w:top w:val="none" w:sz="0" w:space="0" w:color="auto"/>
        <w:left w:val="none" w:sz="0" w:space="0" w:color="auto"/>
        <w:bottom w:val="none" w:sz="0" w:space="0" w:color="auto"/>
        <w:right w:val="none" w:sz="0" w:space="0" w:color="auto"/>
      </w:divBdr>
      <w:divsChild>
        <w:div w:id="636883265">
          <w:marLeft w:val="0"/>
          <w:marRight w:val="0"/>
          <w:marTop w:val="120"/>
          <w:marBottom w:val="0"/>
          <w:divBdr>
            <w:top w:val="none" w:sz="0" w:space="0" w:color="auto"/>
            <w:left w:val="none" w:sz="0" w:space="0" w:color="auto"/>
            <w:bottom w:val="none" w:sz="0" w:space="0" w:color="auto"/>
            <w:right w:val="none" w:sz="0" w:space="0" w:color="auto"/>
          </w:divBdr>
        </w:div>
        <w:div w:id="1032458977">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10046</Words>
  <Characters>57265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Выборы</dc:creator>
  <cp:lastModifiedBy>pc</cp:lastModifiedBy>
  <cp:revision>5</cp:revision>
  <dcterms:created xsi:type="dcterms:W3CDTF">2022-08-19T04:10:00Z</dcterms:created>
  <dcterms:modified xsi:type="dcterms:W3CDTF">2024-02-15T13:42:00Z</dcterms:modified>
</cp:coreProperties>
</file>