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F92B" w14:textId="77777777" w:rsidR="00DD622E" w:rsidRDefault="00DD622E" w:rsidP="00DD622E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Утверждаю:</w:t>
      </w:r>
    </w:p>
    <w:p w14:paraId="12E5AACF" w14:textId="77777777" w:rsidR="00DD622E" w:rsidRDefault="00DD622E" w:rsidP="00DD622E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Директор школы:</w:t>
      </w:r>
    </w:p>
    <w:p w14:paraId="0FD685EB" w14:textId="3CA1761B" w:rsidR="00DD622E" w:rsidRDefault="00DD622E" w:rsidP="00DD622E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___________/</w:t>
      </w:r>
      <w:proofErr w:type="spellStart"/>
      <w:r>
        <w:rPr>
          <w:b/>
          <w:sz w:val="18"/>
          <w:szCs w:val="18"/>
        </w:rPr>
        <w:t>Ш.А.Магомедова</w:t>
      </w:r>
      <w:proofErr w:type="spellEnd"/>
      <w:r>
        <w:rPr>
          <w:b/>
          <w:sz w:val="18"/>
          <w:szCs w:val="18"/>
        </w:rPr>
        <w:t>/</w:t>
      </w:r>
    </w:p>
    <w:p w14:paraId="33DC3D1F" w14:textId="77777777" w:rsidR="00DD622E" w:rsidRDefault="00DD622E" w:rsidP="00DD622E">
      <w:pPr>
        <w:jc w:val="center"/>
        <w:rPr>
          <w:b/>
          <w:sz w:val="18"/>
          <w:szCs w:val="18"/>
        </w:rPr>
      </w:pPr>
    </w:p>
    <w:p w14:paraId="2321A34F" w14:textId="77777777" w:rsidR="00DD622E" w:rsidRDefault="00DD622E" w:rsidP="00DD622E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ПОЛОЖЕНИЕ  О</w:t>
      </w:r>
      <w:proofErr w:type="gramEnd"/>
      <w:r>
        <w:rPr>
          <w:b/>
          <w:sz w:val="22"/>
          <w:szCs w:val="22"/>
        </w:rPr>
        <w:t xml:space="preserve">  ВНУТРИШКОЛЬНОМ   КОНТРОЛЕ</w:t>
      </w:r>
      <w:bookmarkStart w:id="0" w:name="_GoBack"/>
      <w:bookmarkEnd w:id="0"/>
    </w:p>
    <w:p w14:paraId="5C82C765" w14:textId="77777777" w:rsidR="00DD622E" w:rsidRDefault="00DD622E" w:rsidP="00DD622E">
      <w:pPr>
        <w:rPr>
          <w:sz w:val="22"/>
          <w:szCs w:val="22"/>
        </w:rPr>
      </w:pPr>
    </w:p>
    <w:p w14:paraId="2028424A" w14:textId="77777777" w:rsidR="00DD622E" w:rsidRDefault="00DD622E" w:rsidP="00DD622E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ОБЩИЕ   ПОЛОЖЕНИЯ</w:t>
      </w:r>
    </w:p>
    <w:p w14:paraId="4383C722" w14:textId="77777777" w:rsidR="00DD622E" w:rsidRDefault="00DD622E" w:rsidP="00DD622E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Положение разработано в соответствии с Законом РФ «Об образовании», Типовым положением об образовательном учреждении, письмами Министерства образования и науки РФ «Об обеспечении инспекционно-контрольной деятельности» и «О содержании и правовом обеспечении должностного контроля руководителей образовательных учреждений», Уставом школы и регламентирует осуществление должностного контроля.</w:t>
      </w:r>
    </w:p>
    <w:p w14:paraId="317B2A4F" w14:textId="77777777" w:rsidR="00DD622E" w:rsidRDefault="00DD622E" w:rsidP="00DD622E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Должностной контроль – основной источник информации для анализа состояния дел в школе, а также достоверных результатов деятельности участников образовательного процесса.</w:t>
      </w:r>
    </w:p>
    <w:p w14:paraId="5D12F310" w14:textId="77777777" w:rsidR="00DD622E" w:rsidRDefault="00DD622E" w:rsidP="00DD622E">
      <w:pPr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Внутришкольный  контроль</w:t>
      </w:r>
      <w:proofErr w:type="gramEnd"/>
      <w:r>
        <w:rPr>
          <w:sz w:val="22"/>
          <w:szCs w:val="22"/>
        </w:rPr>
        <w:t xml:space="preserve"> – это  всестороннее  изучение  и  анализ  образовательной деятельности в школе  в  целях  координирования  всей  работы  в  соответствии  с  поставленными  задачами.</w:t>
      </w:r>
    </w:p>
    <w:p w14:paraId="3B0388E6" w14:textId="77777777" w:rsidR="00DD622E" w:rsidRDefault="00DD622E" w:rsidP="00DD622E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</w:t>
      </w:r>
      <w:proofErr w:type="gramStart"/>
      <w:r>
        <w:rPr>
          <w:sz w:val="22"/>
          <w:szCs w:val="22"/>
        </w:rPr>
        <w:t>организации  внутришкольного</w:t>
      </w:r>
      <w:proofErr w:type="gramEnd"/>
      <w:r>
        <w:rPr>
          <w:sz w:val="22"/>
          <w:szCs w:val="22"/>
        </w:rPr>
        <w:t xml:space="preserve">  контроля  администрация соблюдает следующие принципы: </w:t>
      </w:r>
    </w:p>
    <w:p w14:paraId="11A7C277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научность, актуальность;</w:t>
      </w:r>
    </w:p>
    <w:p w14:paraId="6BDBF9B6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плановость, открытость; </w:t>
      </w:r>
    </w:p>
    <w:p w14:paraId="7107BAF1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доброжелательность,  взаимоуважение</w:t>
      </w:r>
      <w:proofErr w:type="gramEnd"/>
      <w:r>
        <w:rPr>
          <w:sz w:val="22"/>
          <w:szCs w:val="22"/>
        </w:rPr>
        <w:t xml:space="preserve">;  </w:t>
      </w:r>
    </w:p>
    <w:p w14:paraId="509BAB42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применяет сравнительно-</w:t>
      </w:r>
      <w:proofErr w:type="gramStart"/>
      <w:r>
        <w:rPr>
          <w:sz w:val="22"/>
          <w:szCs w:val="22"/>
        </w:rPr>
        <w:t>аналитический  подход</w:t>
      </w:r>
      <w:proofErr w:type="gramEnd"/>
      <w:r>
        <w:rPr>
          <w:sz w:val="22"/>
          <w:szCs w:val="22"/>
        </w:rPr>
        <w:t>;</w:t>
      </w:r>
    </w:p>
    <w:p w14:paraId="7F05D89E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взаимообогащение учителей;  </w:t>
      </w:r>
    </w:p>
    <w:p w14:paraId="1E5416D8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осуществляет </w:t>
      </w:r>
      <w:proofErr w:type="gramStart"/>
      <w:r>
        <w:rPr>
          <w:sz w:val="22"/>
          <w:szCs w:val="22"/>
        </w:rPr>
        <w:t>методическую  направленность</w:t>
      </w:r>
      <w:proofErr w:type="gramEnd"/>
      <w:r>
        <w:rPr>
          <w:sz w:val="22"/>
          <w:szCs w:val="22"/>
        </w:rPr>
        <w:t>.</w:t>
      </w:r>
    </w:p>
    <w:p w14:paraId="1AFD103F" w14:textId="77777777" w:rsidR="00DD622E" w:rsidRDefault="00DD622E" w:rsidP="00DD622E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ОСНОВНАЯ ЦЕЛЬ</w:t>
      </w:r>
    </w:p>
    <w:p w14:paraId="79650811" w14:textId="77777777" w:rsidR="00DD622E" w:rsidRDefault="00DD622E" w:rsidP="00DD622E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Установить соответствие функционирования и развития </w:t>
      </w:r>
      <w:proofErr w:type="gramStart"/>
      <w:r>
        <w:rPr>
          <w:sz w:val="22"/>
          <w:szCs w:val="22"/>
        </w:rPr>
        <w:t>образовательного  процесса</w:t>
      </w:r>
      <w:proofErr w:type="gramEnd"/>
      <w:r>
        <w:rPr>
          <w:sz w:val="22"/>
          <w:szCs w:val="22"/>
        </w:rPr>
        <w:t xml:space="preserve"> в школе  требованиям государственного стандарта образования.</w:t>
      </w:r>
    </w:p>
    <w:p w14:paraId="33F36372" w14:textId="77777777" w:rsidR="00DD622E" w:rsidRDefault="00DD622E" w:rsidP="00DD622E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ОСНОВНЫЕ ЗАДАЧИ</w:t>
      </w:r>
    </w:p>
    <w:p w14:paraId="1B3ADC37" w14:textId="77777777" w:rsidR="00DD622E" w:rsidRDefault="00DD622E" w:rsidP="00DD622E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Получение объективной информации о состоянии преподавания предметов учебного плана, курсов, факультативов, дисциплин, модулей.</w:t>
      </w:r>
    </w:p>
    <w:p w14:paraId="3C1EEE9E" w14:textId="77777777" w:rsidR="00DD622E" w:rsidRDefault="00DD622E" w:rsidP="00DD622E">
      <w:pPr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Применение  наиболее</w:t>
      </w:r>
      <w:proofErr w:type="gramEnd"/>
      <w:r>
        <w:rPr>
          <w:sz w:val="22"/>
          <w:szCs w:val="22"/>
        </w:rPr>
        <w:t xml:space="preserve">  эффективных  технологий  преподавания  предметов: </w:t>
      </w:r>
    </w:p>
    <w:p w14:paraId="09B4E590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информационных,  </w:t>
      </w:r>
      <w:proofErr w:type="spellStart"/>
      <w:r>
        <w:rPr>
          <w:sz w:val="22"/>
          <w:szCs w:val="22"/>
        </w:rPr>
        <w:t>здоровьесберегающих</w:t>
      </w:r>
      <w:proofErr w:type="spellEnd"/>
      <w:proofErr w:type="gramEnd"/>
      <w:r>
        <w:rPr>
          <w:sz w:val="22"/>
          <w:szCs w:val="22"/>
        </w:rPr>
        <w:t xml:space="preserve">; </w:t>
      </w:r>
    </w:p>
    <w:p w14:paraId="7BD787B2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личностно – ориентированных и иных технологий.</w:t>
      </w:r>
    </w:p>
    <w:p w14:paraId="167DB552" w14:textId="77777777" w:rsidR="00DD622E" w:rsidRDefault="00DD622E" w:rsidP="00DD622E">
      <w:pPr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Стимулирование  творческого</w:t>
      </w:r>
      <w:proofErr w:type="gramEnd"/>
      <w:r>
        <w:rPr>
          <w:sz w:val="22"/>
          <w:szCs w:val="22"/>
        </w:rPr>
        <w:t xml:space="preserve">  роста  педагогического  коллектива, развитие  творческой  самореализации,  роста  профессионального  мастерства.</w:t>
      </w:r>
    </w:p>
    <w:p w14:paraId="6FA1D5CA" w14:textId="77777777" w:rsidR="00DD622E" w:rsidRDefault="00DD622E" w:rsidP="00DD622E">
      <w:pPr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Обеспечение  единства</w:t>
      </w:r>
      <w:proofErr w:type="gramEnd"/>
      <w:r>
        <w:rPr>
          <w:sz w:val="22"/>
          <w:szCs w:val="22"/>
        </w:rPr>
        <w:t xml:space="preserve">  урочной  и  внеурочной  деятельности  учителя  через  сеть  кружков, клубов, секций  факультативов, курсов по выбору, элективных курсов и  индивидуальных  занятий.</w:t>
      </w:r>
    </w:p>
    <w:p w14:paraId="2E939FC5" w14:textId="77777777" w:rsidR="00DD622E" w:rsidRDefault="00DD622E" w:rsidP="00DD622E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Контроль за   </w:t>
      </w:r>
      <w:proofErr w:type="gramStart"/>
      <w:r>
        <w:rPr>
          <w:sz w:val="22"/>
          <w:szCs w:val="22"/>
        </w:rPr>
        <w:t>состоянием  и</w:t>
      </w:r>
      <w:proofErr w:type="gramEnd"/>
      <w:r>
        <w:rPr>
          <w:sz w:val="22"/>
          <w:szCs w:val="22"/>
        </w:rPr>
        <w:t xml:space="preserve">  ведением  школьной  документации.</w:t>
      </w:r>
    </w:p>
    <w:p w14:paraId="706505EE" w14:textId="77777777" w:rsidR="00DD622E" w:rsidRDefault="00DD622E" w:rsidP="00DD622E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Использование оборудования, наглядных пособий.</w:t>
      </w:r>
    </w:p>
    <w:p w14:paraId="6EA17298" w14:textId="77777777" w:rsidR="00DD622E" w:rsidRDefault="00DD622E" w:rsidP="00DD622E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Подготовка экспертных материалов к аттестации педагогов.</w:t>
      </w:r>
    </w:p>
    <w:p w14:paraId="42B62A3A" w14:textId="77777777" w:rsidR="00DD622E" w:rsidRDefault="00DD622E" w:rsidP="00DD622E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ОРГАНИЗАЦИЯ  ДЕЯТЕЛЬНОСТИ</w:t>
      </w:r>
      <w:proofErr w:type="gramEnd"/>
    </w:p>
    <w:p w14:paraId="617EDA65" w14:textId="77777777" w:rsidR="00DD622E" w:rsidRDefault="00DD622E" w:rsidP="00DD622E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школе определены следующие   </w:t>
      </w:r>
      <w:proofErr w:type="gramStart"/>
      <w:r>
        <w:rPr>
          <w:sz w:val="22"/>
          <w:szCs w:val="22"/>
        </w:rPr>
        <w:t>субъекты  контроля</w:t>
      </w:r>
      <w:proofErr w:type="gramEnd"/>
      <w:r>
        <w:rPr>
          <w:sz w:val="22"/>
          <w:szCs w:val="22"/>
        </w:rPr>
        <w:t>:</w:t>
      </w:r>
    </w:p>
    <w:p w14:paraId="5A8D4109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учитель, </w:t>
      </w:r>
      <w:proofErr w:type="gramStart"/>
      <w:r>
        <w:rPr>
          <w:sz w:val="22"/>
          <w:szCs w:val="22"/>
        </w:rPr>
        <w:t>классный  руководитель</w:t>
      </w:r>
      <w:proofErr w:type="gramEnd"/>
      <w:r>
        <w:rPr>
          <w:sz w:val="22"/>
          <w:szCs w:val="22"/>
        </w:rPr>
        <w:t>;</w:t>
      </w:r>
    </w:p>
    <w:p w14:paraId="7804E922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руководитель  кружка</w:t>
      </w:r>
      <w:proofErr w:type="gramEnd"/>
      <w:r>
        <w:rPr>
          <w:sz w:val="22"/>
          <w:szCs w:val="22"/>
        </w:rPr>
        <w:t xml:space="preserve">;  </w:t>
      </w:r>
    </w:p>
    <w:p w14:paraId="6F70A8A5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руководитель  секции</w:t>
      </w:r>
      <w:proofErr w:type="gramEnd"/>
      <w:r>
        <w:rPr>
          <w:sz w:val="22"/>
          <w:szCs w:val="22"/>
        </w:rPr>
        <w:t>;</w:t>
      </w:r>
    </w:p>
    <w:p w14:paraId="5002C657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ученик, класс, параллель классов;</w:t>
      </w:r>
    </w:p>
    <w:p w14:paraId="157FCFF3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профиль, курсы по выбору, элективные курсы.</w:t>
      </w:r>
    </w:p>
    <w:p w14:paraId="635956AC" w14:textId="77777777" w:rsidR="00DD622E" w:rsidRDefault="00DD622E" w:rsidP="00DD622E">
      <w:pPr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Объект  контроля</w:t>
      </w:r>
      <w:proofErr w:type="gramEnd"/>
      <w:r>
        <w:rPr>
          <w:sz w:val="22"/>
          <w:szCs w:val="22"/>
        </w:rPr>
        <w:t>:</w:t>
      </w:r>
    </w:p>
    <w:p w14:paraId="755EE391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уроки,  факультативы</w:t>
      </w:r>
      <w:proofErr w:type="gramEnd"/>
      <w:r>
        <w:rPr>
          <w:sz w:val="22"/>
          <w:szCs w:val="22"/>
        </w:rPr>
        <w:t>, курсы по выбору;</w:t>
      </w:r>
    </w:p>
    <w:p w14:paraId="544D1EC5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внеклассные  мероприятия</w:t>
      </w:r>
      <w:proofErr w:type="gramEnd"/>
      <w:r>
        <w:rPr>
          <w:sz w:val="22"/>
          <w:szCs w:val="22"/>
        </w:rPr>
        <w:t>, родительские  собрания;</w:t>
      </w:r>
    </w:p>
    <w:p w14:paraId="2DA25764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индивидуальные  и</w:t>
      </w:r>
      <w:proofErr w:type="gramEnd"/>
      <w:r>
        <w:rPr>
          <w:sz w:val="22"/>
          <w:szCs w:val="22"/>
        </w:rPr>
        <w:t xml:space="preserve">  групповые  занятия;</w:t>
      </w:r>
    </w:p>
    <w:p w14:paraId="47FF596A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МО школы;</w:t>
      </w:r>
    </w:p>
    <w:p w14:paraId="2A16194A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школьная  документация</w:t>
      </w:r>
      <w:proofErr w:type="gramEnd"/>
      <w:r>
        <w:rPr>
          <w:sz w:val="22"/>
          <w:szCs w:val="22"/>
        </w:rPr>
        <w:t>.</w:t>
      </w:r>
    </w:p>
    <w:p w14:paraId="2CD5074C" w14:textId="77777777" w:rsidR="00DD622E" w:rsidRDefault="00DD622E" w:rsidP="00DD622E">
      <w:pPr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Основные  направления</w:t>
      </w:r>
      <w:proofErr w:type="gramEnd"/>
      <w:r>
        <w:rPr>
          <w:sz w:val="22"/>
          <w:szCs w:val="22"/>
        </w:rPr>
        <w:t xml:space="preserve">  контроля: </w:t>
      </w:r>
    </w:p>
    <w:p w14:paraId="0385B92B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выполнение  всеобуча</w:t>
      </w:r>
      <w:proofErr w:type="gramEnd"/>
      <w:r>
        <w:rPr>
          <w:sz w:val="22"/>
          <w:szCs w:val="22"/>
        </w:rPr>
        <w:t>:</w:t>
      </w:r>
    </w:p>
    <w:p w14:paraId="3C1D4FD5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санитарно-</w:t>
      </w:r>
      <w:proofErr w:type="gramStart"/>
      <w:r>
        <w:rPr>
          <w:sz w:val="22"/>
          <w:szCs w:val="22"/>
        </w:rPr>
        <w:t>гигиенический  режим</w:t>
      </w:r>
      <w:proofErr w:type="gramEnd"/>
      <w:r>
        <w:rPr>
          <w:sz w:val="22"/>
          <w:szCs w:val="22"/>
        </w:rPr>
        <w:t>;</w:t>
      </w:r>
    </w:p>
    <w:p w14:paraId="4B8C7479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создание безопасных условий труда; </w:t>
      </w:r>
    </w:p>
    <w:p w14:paraId="665D147B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посещаемость  занятий</w:t>
      </w:r>
      <w:proofErr w:type="gramEnd"/>
      <w:r>
        <w:rPr>
          <w:sz w:val="22"/>
          <w:szCs w:val="22"/>
        </w:rPr>
        <w:t xml:space="preserve">  учащимися;</w:t>
      </w:r>
    </w:p>
    <w:p w14:paraId="1BE79A50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работа  с</w:t>
      </w:r>
      <w:proofErr w:type="gramEnd"/>
      <w:r>
        <w:rPr>
          <w:sz w:val="22"/>
          <w:szCs w:val="22"/>
        </w:rPr>
        <w:t xml:space="preserve">  учащимися, имеющими низкую мотивацию к учению;</w:t>
      </w:r>
    </w:p>
    <w:p w14:paraId="1F17AA8F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работа  с</w:t>
      </w:r>
      <w:proofErr w:type="gramEnd"/>
      <w:r>
        <w:rPr>
          <w:sz w:val="22"/>
          <w:szCs w:val="22"/>
        </w:rPr>
        <w:t xml:space="preserve">  одарёнными  учащимися;</w:t>
      </w:r>
    </w:p>
    <w:p w14:paraId="69F6EBF7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обеспечение  учащихся</w:t>
      </w:r>
      <w:proofErr w:type="gramEnd"/>
      <w:r>
        <w:rPr>
          <w:sz w:val="22"/>
          <w:szCs w:val="22"/>
        </w:rPr>
        <w:t xml:space="preserve">  учебниками и  учебной литературой;</w:t>
      </w:r>
    </w:p>
    <w:p w14:paraId="40C74F87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обеспечение горячим питанием;</w:t>
      </w:r>
    </w:p>
    <w:p w14:paraId="3942BDFE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дозировка  домашнего</w:t>
      </w:r>
      <w:proofErr w:type="gramEnd"/>
      <w:r>
        <w:rPr>
          <w:sz w:val="22"/>
          <w:szCs w:val="22"/>
        </w:rPr>
        <w:t xml:space="preserve">  задания;</w:t>
      </w:r>
    </w:p>
    <w:p w14:paraId="507F8BD8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подготовка  и</w:t>
      </w:r>
      <w:proofErr w:type="gramEnd"/>
      <w:r>
        <w:rPr>
          <w:sz w:val="22"/>
          <w:szCs w:val="22"/>
        </w:rPr>
        <w:t xml:space="preserve">  проведение  промежуточной  аттестации  учащихся 5-8 и 10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классов;</w:t>
      </w:r>
    </w:p>
    <w:p w14:paraId="4824BDC0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подготовка  и</w:t>
      </w:r>
      <w:proofErr w:type="gramEnd"/>
      <w:r>
        <w:rPr>
          <w:sz w:val="22"/>
          <w:szCs w:val="22"/>
        </w:rPr>
        <w:t xml:space="preserve">  проведение  государственной (итоговой)  аттестации  учащихся 9 и 11 классов.</w:t>
      </w:r>
    </w:p>
    <w:p w14:paraId="44905840" w14:textId="77777777" w:rsidR="00DD622E" w:rsidRDefault="00DD622E" w:rsidP="00DD622E">
      <w:pPr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Состояние  преподавания</w:t>
      </w:r>
      <w:proofErr w:type="gramEnd"/>
      <w:r>
        <w:rPr>
          <w:sz w:val="22"/>
          <w:szCs w:val="22"/>
        </w:rPr>
        <w:t xml:space="preserve">  учебных  предметов, дисциплин, курсов, модулей:</w:t>
      </w:r>
    </w:p>
    <w:p w14:paraId="70965F7F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определение  уровня</w:t>
      </w:r>
      <w:proofErr w:type="gramEnd"/>
      <w:r>
        <w:rPr>
          <w:sz w:val="22"/>
          <w:szCs w:val="22"/>
        </w:rPr>
        <w:t xml:space="preserve">  профессиональной  подготовки молодых специалистов;</w:t>
      </w:r>
    </w:p>
    <w:p w14:paraId="53DA7995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мастерство  учителя</w:t>
      </w:r>
      <w:proofErr w:type="gramEnd"/>
      <w:r>
        <w:rPr>
          <w:sz w:val="22"/>
          <w:szCs w:val="22"/>
        </w:rPr>
        <w:t xml:space="preserve">; </w:t>
      </w:r>
    </w:p>
    <w:p w14:paraId="7F771913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формы, методы, приемы, способы преподавания предметов;</w:t>
      </w:r>
    </w:p>
    <w:p w14:paraId="1709E6D7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качество  подготовки</w:t>
      </w:r>
      <w:proofErr w:type="gramEnd"/>
      <w:r>
        <w:rPr>
          <w:sz w:val="22"/>
          <w:szCs w:val="22"/>
        </w:rPr>
        <w:t xml:space="preserve">  учителя  к уроку; </w:t>
      </w:r>
    </w:p>
    <w:p w14:paraId="71E9802C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система  контроля</w:t>
      </w:r>
      <w:proofErr w:type="gramEnd"/>
      <w:r>
        <w:rPr>
          <w:sz w:val="22"/>
          <w:szCs w:val="22"/>
        </w:rPr>
        <w:t xml:space="preserve">  учебных достижений учащихся;</w:t>
      </w:r>
    </w:p>
    <w:p w14:paraId="25E70F6C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соблюдение  на</w:t>
      </w:r>
      <w:proofErr w:type="gramEnd"/>
      <w:r>
        <w:rPr>
          <w:sz w:val="22"/>
          <w:szCs w:val="22"/>
        </w:rPr>
        <w:t xml:space="preserve">  уроке  охраны труда и  санитарных  норм;</w:t>
      </w:r>
    </w:p>
    <w:p w14:paraId="2C476A64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соблюдение  индивидуального</w:t>
      </w:r>
      <w:proofErr w:type="gramEnd"/>
      <w:r>
        <w:rPr>
          <w:sz w:val="22"/>
          <w:szCs w:val="22"/>
        </w:rPr>
        <w:t xml:space="preserve">  и  дифференцированного  подхода  к  учащимся. </w:t>
      </w:r>
    </w:p>
    <w:p w14:paraId="4AC95518" w14:textId="77777777" w:rsidR="00DD622E" w:rsidRDefault="00DD622E" w:rsidP="00DD622E">
      <w:pPr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Качество  учебных</w:t>
      </w:r>
      <w:proofErr w:type="gramEnd"/>
      <w:r>
        <w:rPr>
          <w:sz w:val="22"/>
          <w:szCs w:val="22"/>
        </w:rPr>
        <w:t xml:space="preserve"> достижений   учащихся:</w:t>
      </w:r>
    </w:p>
    <w:p w14:paraId="28D26099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полнота  и</w:t>
      </w:r>
      <w:proofErr w:type="gramEnd"/>
      <w:r>
        <w:rPr>
          <w:sz w:val="22"/>
          <w:szCs w:val="22"/>
        </w:rPr>
        <w:t xml:space="preserve">  научность  знаний; </w:t>
      </w:r>
    </w:p>
    <w:p w14:paraId="29D0901F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сознательность  усвоения</w:t>
      </w:r>
      <w:proofErr w:type="gramEnd"/>
      <w:r>
        <w:rPr>
          <w:sz w:val="22"/>
          <w:szCs w:val="22"/>
        </w:rPr>
        <w:t xml:space="preserve">  знаний;</w:t>
      </w:r>
    </w:p>
    <w:p w14:paraId="4135B420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системность  знаний</w:t>
      </w:r>
      <w:proofErr w:type="gramEnd"/>
      <w:r>
        <w:rPr>
          <w:sz w:val="22"/>
          <w:szCs w:val="22"/>
        </w:rPr>
        <w:t>;</w:t>
      </w:r>
    </w:p>
    <w:p w14:paraId="444C18AD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прочность  знаний</w:t>
      </w:r>
      <w:proofErr w:type="gramEnd"/>
      <w:r>
        <w:rPr>
          <w:sz w:val="22"/>
          <w:szCs w:val="22"/>
        </w:rPr>
        <w:t xml:space="preserve">. </w:t>
      </w:r>
    </w:p>
    <w:p w14:paraId="365B71A6" w14:textId="77777777" w:rsidR="00DD622E" w:rsidRDefault="00DD622E" w:rsidP="00DD622E">
      <w:pPr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Выполнение  государственных</w:t>
      </w:r>
      <w:proofErr w:type="gramEnd"/>
      <w:r>
        <w:rPr>
          <w:sz w:val="22"/>
          <w:szCs w:val="22"/>
        </w:rPr>
        <w:t xml:space="preserve">  программ: </w:t>
      </w:r>
    </w:p>
    <w:p w14:paraId="6D23CE1C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выполнение  рабочих</w:t>
      </w:r>
      <w:proofErr w:type="gramEnd"/>
      <w:r>
        <w:rPr>
          <w:sz w:val="22"/>
          <w:szCs w:val="22"/>
        </w:rPr>
        <w:t xml:space="preserve"> учебных  программ;</w:t>
      </w:r>
    </w:p>
    <w:p w14:paraId="11A6FC17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выполнение  программ</w:t>
      </w:r>
      <w:proofErr w:type="gramEnd"/>
      <w:r>
        <w:rPr>
          <w:sz w:val="22"/>
          <w:szCs w:val="22"/>
        </w:rPr>
        <w:t xml:space="preserve">  предметных  кружков;</w:t>
      </w:r>
    </w:p>
    <w:p w14:paraId="4E21B1D5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выполнение  программ</w:t>
      </w:r>
      <w:proofErr w:type="gramEnd"/>
      <w:r>
        <w:rPr>
          <w:sz w:val="22"/>
          <w:szCs w:val="22"/>
        </w:rPr>
        <w:t xml:space="preserve">  факультативных  занятий;</w:t>
      </w:r>
    </w:p>
    <w:p w14:paraId="7DB00A0C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выполнение  планов</w:t>
      </w:r>
      <w:proofErr w:type="gramEnd"/>
      <w:r>
        <w:rPr>
          <w:sz w:val="22"/>
          <w:szCs w:val="22"/>
        </w:rPr>
        <w:t xml:space="preserve">  индивидуальных  занятий;</w:t>
      </w:r>
    </w:p>
    <w:p w14:paraId="657E6E1C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выполнение  практической</w:t>
      </w:r>
      <w:proofErr w:type="gramEnd"/>
      <w:r>
        <w:rPr>
          <w:sz w:val="22"/>
          <w:szCs w:val="22"/>
        </w:rPr>
        <w:t xml:space="preserve"> части учебных программ;</w:t>
      </w:r>
    </w:p>
    <w:p w14:paraId="3E531CD6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выполнение  регионального</w:t>
      </w:r>
      <w:proofErr w:type="gramEnd"/>
      <w:r>
        <w:rPr>
          <w:sz w:val="22"/>
          <w:szCs w:val="22"/>
        </w:rPr>
        <w:t xml:space="preserve">  компонента.</w:t>
      </w:r>
    </w:p>
    <w:p w14:paraId="15861077" w14:textId="77777777" w:rsidR="00DD622E" w:rsidRDefault="00DD622E" w:rsidP="00DD622E">
      <w:pPr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Качество  ведения</w:t>
      </w:r>
      <w:proofErr w:type="gramEnd"/>
      <w:r>
        <w:rPr>
          <w:sz w:val="22"/>
          <w:szCs w:val="22"/>
        </w:rPr>
        <w:t xml:space="preserve">  школьной  документации: </w:t>
      </w:r>
    </w:p>
    <w:p w14:paraId="53326D16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рабочие учебные программы; </w:t>
      </w:r>
    </w:p>
    <w:p w14:paraId="508FC640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классные  журналы</w:t>
      </w:r>
      <w:proofErr w:type="gramEnd"/>
      <w:r>
        <w:rPr>
          <w:sz w:val="22"/>
          <w:szCs w:val="22"/>
        </w:rPr>
        <w:t>;</w:t>
      </w:r>
    </w:p>
    <w:p w14:paraId="36B55640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журналы  факультативных</w:t>
      </w:r>
      <w:proofErr w:type="gramEnd"/>
      <w:r>
        <w:rPr>
          <w:sz w:val="22"/>
          <w:szCs w:val="22"/>
        </w:rPr>
        <w:t xml:space="preserve">  занятий  по  предметам;</w:t>
      </w:r>
    </w:p>
    <w:p w14:paraId="65BA9649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журналы  кружковой</w:t>
      </w:r>
      <w:proofErr w:type="gramEnd"/>
      <w:r>
        <w:rPr>
          <w:sz w:val="22"/>
          <w:szCs w:val="22"/>
        </w:rPr>
        <w:t xml:space="preserve">  работы;</w:t>
      </w:r>
    </w:p>
    <w:p w14:paraId="422461D6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личные  дела</w:t>
      </w:r>
      <w:proofErr w:type="gramEnd"/>
      <w:r>
        <w:rPr>
          <w:sz w:val="22"/>
          <w:szCs w:val="22"/>
        </w:rPr>
        <w:t xml:space="preserve">  учащихся;</w:t>
      </w:r>
    </w:p>
    <w:p w14:paraId="08CA1720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тетради  для</w:t>
      </w:r>
      <w:proofErr w:type="gramEnd"/>
      <w:r>
        <w:rPr>
          <w:sz w:val="22"/>
          <w:szCs w:val="22"/>
        </w:rPr>
        <w:t xml:space="preserve">  контрольных, творческих  работ, практических работ;</w:t>
      </w:r>
    </w:p>
    <w:p w14:paraId="4BE5EBEF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рабочие  тетради</w:t>
      </w:r>
      <w:proofErr w:type="gramEnd"/>
      <w:r>
        <w:rPr>
          <w:sz w:val="22"/>
          <w:szCs w:val="22"/>
        </w:rPr>
        <w:t xml:space="preserve">  учащихся;</w:t>
      </w:r>
    </w:p>
    <w:p w14:paraId="4E990A56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дневники  учащихся</w:t>
      </w:r>
      <w:proofErr w:type="gramEnd"/>
      <w:r>
        <w:rPr>
          <w:sz w:val="22"/>
          <w:szCs w:val="22"/>
        </w:rPr>
        <w:t xml:space="preserve">. </w:t>
      </w:r>
    </w:p>
    <w:p w14:paraId="602E6F44" w14:textId="77777777" w:rsidR="00DD622E" w:rsidRDefault="00DD622E" w:rsidP="00DD622E">
      <w:pPr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Внеурочная  воспитательная</w:t>
      </w:r>
      <w:proofErr w:type="gramEnd"/>
      <w:r>
        <w:rPr>
          <w:sz w:val="22"/>
          <w:szCs w:val="22"/>
        </w:rPr>
        <w:t xml:space="preserve">  работа: </w:t>
      </w:r>
    </w:p>
    <w:p w14:paraId="706F5E5D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уровень  воспитанности</w:t>
      </w:r>
      <w:proofErr w:type="gramEnd"/>
      <w:r>
        <w:rPr>
          <w:sz w:val="22"/>
          <w:szCs w:val="22"/>
        </w:rPr>
        <w:t xml:space="preserve">  учащихся; </w:t>
      </w:r>
    </w:p>
    <w:p w14:paraId="7B840DBE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качество  работы</w:t>
      </w:r>
      <w:proofErr w:type="gramEnd"/>
      <w:r>
        <w:rPr>
          <w:sz w:val="22"/>
          <w:szCs w:val="22"/>
        </w:rPr>
        <w:t xml:space="preserve">  классного  руководителя; </w:t>
      </w:r>
    </w:p>
    <w:p w14:paraId="14102AE3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участие  родителей</w:t>
      </w:r>
      <w:proofErr w:type="gramEnd"/>
      <w:r>
        <w:rPr>
          <w:sz w:val="22"/>
          <w:szCs w:val="22"/>
        </w:rPr>
        <w:t xml:space="preserve">  в  воспитательном  процессе; </w:t>
      </w:r>
    </w:p>
    <w:p w14:paraId="4B49F97E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качество  проведения</w:t>
      </w:r>
      <w:proofErr w:type="gramEnd"/>
      <w:r>
        <w:rPr>
          <w:sz w:val="22"/>
          <w:szCs w:val="22"/>
        </w:rPr>
        <w:t xml:space="preserve">  общешкольных  мероприятий; </w:t>
      </w:r>
    </w:p>
    <w:p w14:paraId="6FF524FF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спортивно-</w:t>
      </w:r>
      <w:proofErr w:type="gramStart"/>
      <w:r>
        <w:rPr>
          <w:sz w:val="22"/>
          <w:szCs w:val="22"/>
        </w:rPr>
        <w:t>массовая  работа</w:t>
      </w:r>
      <w:proofErr w:type="gramEnd"/>
      <w:r>
        <w:rPr>
          <w:sz w:val="22"/>
          <w:szCs w:val="22"/>
        </w:rPr>
        <w:t xml:space="preserve">; </w:t>
      </w:r>
    </w:p>
    <w:p w14:paraId="2A993CC1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качество  проведения</w:t>
      </w:r>
      <w:proofErr w:type="gramEnd"/>
      <w:r>
        <w:rPr>
          <w:sz w:val="22"/>
          <w:szCs w:val="22"/>
        </w:rPr>
        <w:t xml:space="preserve">  занятий   дополнительного образования; </w:t>
      </w:r>
    </w:p>
    <w:p w14:paraId="53BC842A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профилактическая  работа</w:t>
      </w:r>
      <w:proofErr w:type="gramEnd"/>
      <w:r>
        <w:rPr>
          <w:sz w:val="22"/>
          <w:szCs w:val="22"/>
        </w:rPr>
        <w:t xml:space="preserve">  с  учащимися, имеющие низкую мотивацию к учению.</w:t>
      </w:r>
    </w:p>
    <w:p w14:paraId="0227271D" w14:textId="77777777" w:rsidR="00DD622E" w:rsidRDefault="00DD622E" w:rsidP="00DD622E">
      <w:pPr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решений  Педсоветов, совещаний.</w:t>
      </w:r>
    </w:p>
    <w:p w14:paraId="33142D92" w14:textId="77777777" w:rsidR="00DD622E" w:rsidRDefault="00DD622E" w:rsidP="00DD622E">
      <w:pPr>
        <w:numPr>
          <w:ilvl w:val="1"/>
          <w:numId w:val="1"/>
        </w:numPr>
        <w:ind w:hanging="46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Подготовка  и</w:t>
      </w:r>
      <w:proofErr w:type="gramEnd"/>
      <w:r>
        <w:rPr>
          <w:sz w:val="22"/>
          <w:szCs w:val="22"/>
        </w:rPr>
        <w:t xml:space="preserve">  проведение  промежуточной аттестации учащихся 5-8  классов и государственной (итоговой) аттестации учащихся 9 класса. </w:t>
      </w:r>
    </w:p>
    <w:p w14:paraId="28251010" w14:textId="77777777" w:rsidR="00DD622E" w:rsidRDefault="00DD622E" w:rsidP="00DD622E">
      <w:pPr>
        <w:numPr>
          <w:ilvl w:val="1"/>
          <w:numId w:val="1"/>
        </w:numPr>
        <w:ind w:hanging="46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Работа  с</w:t>
      </w:r>
      <w:proofErr w:type="gramEnd"/>
      <w:r>
        <w:rPr>
          <w:sz w:val="22"/>
          <w:szCs w:val="22"/>
        </w:rPr>
        <w:t xml:space="preserve">  педагогами: </w:t>
      </w:r>
    </w:p>
    <w:p w14:paraId="30E5EE03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работа  с</w:t>
      </w:r>
      <w:proofErr w:type="gramEnd"/>
      <w:r>
        <w:rPr>
          <w:sz w:val="22"/>
          <w:szCs w:val="22"/>
        </w:rPr>
        <w:t xml:space="preserve">  вновь  прибывшими  учителями; </w:t>
      </w:r>
    </w:p>
    <w:p w14:paraId="7FE8A567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работа  с</w:t>
      </w:r>
      <w:proofErr w:type="gramEnd"/>
      <w:r>
        <w:rPr>
          <w:sz w:val="22"/>
          <w:szCs w:val="22"/>
        </w:rPr>
        <w:t xml:space="preserve">  молодыми  специалистами; </w:t>
      </w:r>
    </w:p>
    <w:p w14:paraId="1B1E6917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повышение  квалификации</w:t>
      </w:r>
      <w:proofErr w:type="gramEnd"/>
      <w:r>
        <w:rPr>
          <w:sz w:val="22"/>
          <w:szCs w:val="22"/>
        </w:rPr>
        <w:t xml:space="preserve">  учителя, его саморазвитие; </w:t>
      </w:r>
    </w:p>
    <w:p w14:paraId="78B256D1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аттестация  учителей</w:t>
      </w:r>
      <w:proofErr w:type="gramEnd"/>
      <w:r>
        <w:rPr>
          <w:sz w:val="22"/>
          <w:szCs w:val="22"/>
        </w:rPr>
        <w:t xml:space="preserve">; </w:t>
      </w:r>
    </w:p>
    <w:p w14:paraId="6CB98A5B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работа  школьных</w:t>
      </w:r>
      <w:proofErr w:type="gramEnd"/>
      <w:r>
        <w:rPr>
          <w:sz w:val="22"/>
          <w:szCs w:val="22"/>
        </w:rPr>
        <w:t xml:space="preserve">  методических  объединений; </w:t>
      </w:r>
    </w:p>
    <w:p w14:paraId="24FDBDC5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организация  самоконтроля</w:t>
      </w:r>
      <w:proofErr w:type="gramEnd"/>
      <w:r>
        <w:rPr>
          <w:sz w:val="22"/>
          <w:szCs w:val="22"/>
        </w:rPr>
        <w:t xml:space="preserve">  творчески  работающих  учителей; </w:t>
      </w:r>
    </w:p>
    <w:p w14:paraId="3565FA05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организация  и</w:t>
      </w:r>
      <w:proofErr w:type="gramEnd"/>
      <w:r>
        <w:rPr>
          <w:sz w:val="22"/>
          <w:szCs w:val="22"/>
        </w:rPr>
        <w:t xml:space="preserve">  проведение  открытых  уроков и внеклассных мероприятий; </w:t>
      </w:r>
    </w:p>
    <w:p w14:paraId="24356849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изучение  нормативных</w:t>
      </w:r>
      <w:proofErr w:type="gramEnd"/>
      <w:r>
        <w:rPr>
          <w:sz w:val="22"/>
          <w:szCs w:val="22"/>
        </w:rPr>
        <w:t xml:space="preserve">  документов и  их  выполнение; </w:t>
      </w:r>
    </w:p>
    <w:p w14:paraId="2FEE8386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изучение  и</w:t>
      </w:r>
      <w:proofErr w:type="gramEnd"/>
      <w:r>
        <w:rPr>
          <w:sz w:val="22"/>
          <w:szCs w:val="22"/>
        </w:rPr>
        <w:t xml:space="preserve">  трансляция  передового практического опыта, организация семинаров, авторских  школ, творческих отчётов  и  т.п.</w:t>
      </w:r>
    </w:p>
    <w:p w14:paraId="6C387EB3" w14:textId="77777777" w:rsidR="00DD622E" w:rsidRDefault="00DD622E" w:rsidP="00DD622E">
      <w:pPr>
        <w:numPr>
          <w:ilvl w:val="1"/>
          <w:numId w:val="1"/>
        </w:numPr>
        <w:ind w:hanging="46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Методы  контроля</w:t>
      </w:r>
      <w:proofErr w:type="gramEnd"/>
      <w:r>
        <w:rPr>
          <w:sz w:val="22"/>
          <w:szCs w:val="22"/>
        </w:rPr>
        <w:t xml:space="preserve"> – способы  практического    осуществления  контроля  для  достижения  поставленной  цели: </w:t>
      </w:r>
    </w:p>
    <w:p w14:paraId="4E617CC2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наблюдение (изучение, исследование); </w:t>
      </w:r>
    </w:p>
    <w:p w14:paraId="0CFBEF54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анализ (</w:t>
      </w:r>
      <w:proofErr w:type="gramStart"/>
      <w:r>
        <w:rPr>
          <w:sz w:val="22"/>
          <w:szCs w:val="22"/>
        </w:rPr>
        <w:t>разбор  с</w:t>
      </w:r>
      <w:proofErr w:type="gramEnd"/>
      <w:r>
        <w:rPr>
          <w:sz w:val="22"/>
          <w:szCs w:val="22"/>
        </w:rPr>
        <w:t xml:space="preserve">  выявлением  причин, определение  тенденции  развития); </w:t>
      </w:r>
    </w:p>
    <w:p w14:paraId="38191C9E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беседа (</w:t>
      </w:r>
      <w:proofErr w:type="gramStart"/>
      <w:r>
        <w:rPr>
          <w:sz w:val="22"/>
          <w:szCs w:val="22"/>
        </w:rPr>
        <w:t>деловой  разговор</w:t>
      </w:r>
      <w:proofErr w:type="gramEnd"/>
      <w:r>
        <w:rPr>
          <w:sz w:val="22"/>
          <w:szCs w:val="22"/>
        </w:rPr>
        <w:t xml:space="preserve">  на  какую-либо  тему с  участием  слушателей  в  обмене  мнениями); </w:t>
      </w:r>
    </w:p>
    <w:p w14:paraId="366BAE98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изучение  документации</w:t>
      </w:r>
      <w:proofErr w:type="gramEnd"/>
      <w:r>
        <w:rPr>
          <w:sz w:val="22"/>
          <w:szCs w:val="22"/>
        </w:rPr>
        <w:t xml:space="preserve">; </w:t>
      </w:r>
    </w:p>
    <w:p w14:paraId="5C15C4D9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анкетирование (</w:t>
      </w:r>
      <w:proofErr w:type="gramStart"/>
      <w:r>
        <w:rPr>
          <w:sz w:val="22"/>
          <w:szCs w:val="22"/>
        </w:rPr>
        <w:t>способ  исследования</w:t>
      </w:r>
      <w:proofErr w:type="gramEnd"/>
      <w:r>
        <w:rPr>
          <w:sz w:val="22"/>
          <w:szCs w:val="22"/>
        </w:rPr>
        <w:t xml:space="preserve">  путём  опроса); </w:t>
      </w:r>
    </w:p>
    <w:p w14:paraId="4A2DAB8C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устная  или</w:t>
      </w:r>
      <w:proofErr w:type="gramEnd"/>
      <w:r>
        <w:rPr>
          <w:sz w:val="22"/>
          <w:szCs w:val="22"/>
        </w:rPr>
        <w:t xml:space="preserve">  письменная  проверка  знаний (испытание  для выявления  уровня  обученности).</w:t>
      </w:r>
    </w:p>
    <w:p w14:paraId="551AF738" w14:textId="77777777" w:rsidR="00DD622E" w:rsidRDefault="00DD622E" w:rsidP="00DD622E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СБОР  И</w:t>
      </w:r>
      <w:proofErr w:type="gramEnd"/>
      <w:r>
        <w:rPr>
          <w:b/>
          <w:sz w:val="22"/>
          <w:szCs w:val="22"/>
        </w:rPr>
        <w:t xml:space="preserve">  УЧЁТ  ИНФОРМАЦИИ.</w:t>
      </w:r>
    </w:p>
    <w:p w14:paraId="068B05A0" w14:textId="77777777" w:rsidR="00DD622E" w:rsidRDefault="00DD622E" w:rsidP="00DD622E">
      <w:pPr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Все  результаты</w:t>
      </w:r>
      <w:proofErr w:type="gramEnd"/>
      <w:r>
        <w:rPr>
          <w:sz w:val="22"/>
          <w:szCs w:val="22"/>
        </w:rPr>
        <w:t xml:space="preserve">  контроля  регистрируются  в  папках контроля: </w:t>
      </w:r>
    </w:p>
    <w:p w14:paraId="1E637C48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уроки  наблюдений</w:t>
      </w:r>
      <w:proofErr w:type="gramEnd"/>
      <w:r>
        <w:rPr>
          <w:sz w:val="22"/>
          <w:szCs w:val="22"/>
        </w:rPr>
        <w:t xml:space="preserve">; </w:t>
      </w:r>
    </w:p>
    <w:p w14:paraId="69A38FA0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уроки  активного</w:t>
      </w:r>
      <w:proofErr w:type="gramEnd"/>
      <w:r>
        <w:rPr>
          <w:sz w:val="22"/>
          <w:szCs w:val="22"/>
        </w:rPr>
        <w:t xml:space="preserve"> контроля; </w:t>
      </w:r>
    </w:p>
    <w:p w14:paraId="42C9D32D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соблюдением  преемственности; </w:t>
      </w:r>
    </w:p>
    <w:p w14:paraId="53B74E52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успеваемостью  учащихся; </w:t>
      </w:r>
    </w:p>
    <w:p w14:paraId="3A448BFC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посещаемостью  учащихся; </w:t>
      </w:r>
    </w:p>
    <w:p w14:paraId="72BB2779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работой  с  одаренными   учащимися; </w:t>
      </w:r>
    </w:p>
    <w:p w14:paraId="10E64080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работой  с  учащимися, имеющими низкую мотивацию к учению; </w:t>
      </w:r>
    </w:p>
    <w:p w14:paraId="6C452592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учёт  выполнения</w:t>
      </w:r>
      <w:proofErr w:type="gramEnd"/>
      <w:r>
        <w:rPr>
          <w:sz w:val="22"/>
          <w:szCs w:val="22"/>
        </w:rPr>
        <w:t xml:space="preserve">  рабочих учебных  программ; </w:t>
      </w:r>
    </w:p>
    <w:p w14:paraId="33BF3F49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учёт  курсовой</w:t>
      </w:r>
      <w:proofErr w:type="gramEnd"/>
      <w:r>
        <w:rPr>
          <w:sz w:val="22"/>
          <w:szCs w:val="22"/>
        </w:rPr>
        <w:t xml:space="preserve">  переподготовки  педагогов; </w:t>
      </w:r>
    </w:p>
    <w:p w14:paraId="4AEBA710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отслеживание  повышения</w:t>
      </w:r>
      <w:proofErr w:type="gramEnd"/>
      <w:r>
        <w:rPr>
          <w:sz w:val="22"/>
          <w:szCs w:val="22"/>
        </w:rPr>
        <w:t xml:space="preserve">  квалификационной  категории  педагогов; </w:t>
      </w:r>
    </w:p>
    <w:p w14:paraId="4D74FEF5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внеклассной  работой; </w:t>
      </w:r>
    </w:p>
    <w:p w14:paraId="1C65D74C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ведением  школьной  документации.</w:t>
      </w:r>
    </w:p>
    <w:p w14:paraId="0A012D5E" w14:textId="77777777" w:rsidR="00DD622E" w:rsidRDefault="00DD622E" w:rsidP="00DD622E">
      <w:pPr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Результаты  контроля</w:t>
      </w:r>
      <w:proofErr w:type="gramEnd"/>
      <w:r>
        <w:rPr>
          <w:sz w:val="22"/>
          <w:szCs w:val="22"/>
        </w:rPr>
        <w:t xml:space="preserve"> анализируются  и доводятся  до  сведения  педагогов  школы  через:</w:t>
      </w:r>
    </w:p>
    <w:p w14:paraId="6A362FCF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индивидуальные  собеседования</w:t>
      </w:r>
      <w:proofErr w:type="gramEnd"/>
      <w:r>
        <w:rPr>
          <w:sz w:val="22"/>
          <w:szCs w:val="22"/>
        </w:rPr>
        <w:t>;  приказы; справки;  административные  совещания;</w:t>
      </w:r>
    </w:p>
    <w:p w14:paraId="3BD50F09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МО </w:t>
      </w:r>
      <w:proofErr w:type="gramStart"/>
      <w:r>
        <w:rPr>
          <w:sz w:val="22"/>
          <w:szCs w:val="22"/>
        </w:rPr>
        <w:t>школы;  Педсоветы</w:t>
      </w:r>
      <w:proofErr w:type="gramEnd"/>
      <w:r>
        <w:rPr>
          <w:sz w:val="22"/>
          <w:szCs w:val="22"/>
        </w:rPr>
        <w:t>;</w:t>
      </w:r>
    </w:p>
    <w:p w14:paraId="77AEA941" w14:textId="77777777" w:rsidR="00DD622E" w:rsidRDefault="00DD622E" w:rsidP="00DD622E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ФУНКЦИИ  ДОЛЖНОСТНОГО</w:t>
      </w:r>
      <w:proofErr w:type="gramEnd"/>
      <w:r>
        <w:rPr>
          <w:b/>
          <w:sz w:val="22"/>
          <w:szCs w:val="22"/>
        </w:rPr>
        <w:t xml:space="preserve">  ЛИЦА,  ОСУЩЕСТВЛЯЮЩЕГО  КОНТРОЛЬ</w:t>
      </w:r>
    </w:p>
    <w:p w14:paraId="02A00C6B" w14:textId="77777777" w:rsidR="00DD622E" w:rsidRDefault="00DD622E" w:rsidP="00DD622E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Должностное лицо, осуществляя контроль:</w:t>
      </w:r>
    </w:p>
    <w:p w14:paraId="51090444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избирает методы проверки в соответствии с тематикой и объемом проверки;</w:t>
      </w:r>
    </w:p>
    <w:p w14:paraId="61F582AA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контролирует состояние преподавания учебных предметов;</w:t>
      </w:r>
    </w:p>
    <w:p w14:paraId="22A29C0F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проверяет ведение школьной документации;</w:t>
      </w:r>
    </w:p>
    <w:p w14:paraId="5349BF4B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координирует совместно с проверяемым педагогом сроки и темпы освоения учащимися образовательных программ;</w:t>
      </w:r>
    </w:p>
    <w:p w14:paraId="4F3C83E6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организует и участвует в проведении письменных проверочных работ по учебным предметам;</w:t>
      </w:r>
    </w:p>
    <w:p w14:paraId="5F9CFEB9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контролирует состояние методического обеспечения образовательного процесса;</w:t>
      </w:r>
    </w:p>
    <w:p w14:paraId="24E4D5D3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применяет различные технологии контроля освоения учащимися программного материала;</w:t>
      </w:r>
    </w:p>
    <w:p w14:paraId="79EBD897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готовится к проведению проверки, при необходимости консультируется со специалистами, разрабатывает план – задание проверки;</w:t>
      </w:r>
    </w:p>
    <w:p w14:paraId="67E109FF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проводит предварительное собеседование с педагогом по тематике проверки;</w:t>
      </w:r>
    </w:p>
    <w:p w14:paraId="3F496044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запрашивает информацию у педагога об уровне освоения программного материала, обоснованность этой информации;</w:t>
      </w:r>
    </w:p>
    <w:p w14:paraId="7CFEE85E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контролирует внеклассную работу педагога с одаренными учащимися;</w:t>
      </w:r>
    </w:p>
    <w:p w14:paraId="5A254BEB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контролирует создание педагогом безопасных условий проведения учебных и внеучебных занятий по предмету;</w:t>
      </w:r>
    </w:p>
    <w:p w14:paraId="63DE5441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оформляет в установленные сроки анализ проведенной проверки; </w:t>
      </w:r>
    </w:p>
    <w:p w14:paraId="6353324E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разрабатывает экспертное заключение о деятельности педагога для проведения аттестации;</w:t>
      </w:r>
    </w:p>
    <w:p w14:paraId="09BDBB5F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оказывает или организует методическую помощь педагогу в реализации предложений и рекомендаций, данных во время проверки;</w:t>
      </w:r>
    </w:p>
    <w:p w14:paraId="4EC9E79B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проводит повторный контроль за установлением данных во время проведения проверки замечаний, недостатков в работе;</w:t>
      </w:r>
    </w:p>
    <w:p w14:paraId="32C6F2B6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принимает управленческие решения по итогам проведенной проверки.</w:t>
      </w:r>
    </w:p>
    <w:p w14:paraId="1559FBF3" w14:textId="77777777" w:rsidR="00DD622E" w:rsidRDefault="00DD622E" w:rsidP="00DD622E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ПРАВА  ПРОВЕРЯЮЩЕГО</w:t>
      </w:r>
      <w:proofErr w:type="gramEnd"/>
      <w:r>
        <w:rPr>
          <w:b/>
          <w:sz w:val="22"/>
          <w:szCs w:val="22"/>
        </w:rPr>
        <w:t>.</w:t>
      </w:r>
    </w:p>
    <w:p w14:paraId="382345DC" w14:textId="77777777" w:rsidR="00DD622E" w:rsidRDefault="00DD622E" w:rsidP="00DD622E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Привлекать к контролю специалистов учебного предмета для проведения качественного анализа деятельности проверяемого педагога.</w:t>
      </w:r>
    </w:p>
    <w:p w14:paraId="3C3BE5AF" w14:textId="77777777" w:rsidR="00DD622E" w:rsidRDefault="00DD622E" w:rsidP="00DD622E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Получать (по договоренности) тексты проверочных работ из методического кабинета отдела образования.</w:t>
      </w:r>
    </w:p>
    <w:p w14:paraId="60E73F77" w14:textId="77777777" w:rsidR="00DD622E" w:rsidRDefault="00DD622E" w:rsidP="00DD622E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Рекомендовать по итогам проверки изучение опыта работы педагога в МО для дальнейшего использования другими педагогами.</w:t>
      </w:r>
    </w:p>
    <w:p w14:paraId="227AB0B8" w14:textId="77777777" w:rsidR="00DD622E" w:rsidRDefault="00DD622E" w:rsidP="00DD622E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Рекомендовать Педсовету принять решение о предоставлении педагогу «права самоконтроля».</w:t>
      </w:r>
    </w:p>
    <w:p w14:paraId="57DA3951" w14:textId="77777777" w:rsidR="00DD622E" w:rsidRDefault="00DD622E" w:rsidP="00DD622E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Переносить сроки проведения проверки, по просьбе проверяемого, но не более чем на месяц.</w:t>
      </w:r>
    </w:p>
    <w:p w14:paraId="69D5B449" w14:textId="77777777" w:rsidR="00DD622E" w:rsidRDefault="00DD622E" w:rsidP="00DD622E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Использовать результаты проверки для освещения деятельности школы в средствах массовой информации.</w:t>
      </w:r>
    </w:p>
    <w:p w14:paraId="467248E2" w14:textId="77777777" w:rsidR="00DD622E" w:rsidRDefault="00DD622E" w:rsidP="00DD622E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ОТВЕТСТВЕННОСТЬ  ПРОВЕРЯЮЩЕГО</w:t>
      </w:r>
      <w:proofErr w:type="gramEnd"/>
      <w:r>
        <w:rPr>
          <w:b/>
          <w:sz w:val="22"/>
          <w:szCs w:val="22"/>
        </w:rPr>
        <w:t>.</w:t>
      </w:r>
    </w:p>
    <w:p w14:paraId="2962E350" w14:textId="77777777" w:rsidR="00DD622E" w:rsidRDefault="00DD622E" w:rsidP="00DD622E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проведении проверки, проверяющий несет ответственность за:</w:t>
      </w:r>
    </w:p>
    <w:p w14:paraId="51B74C67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тактичное отношение к проверяемому работнику во время проведения контрольных мероприятий;</w:t>
      </w:r>
    </w:p>
    <w:p w14:paraId="7FFAEB2C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качественную подготовку к проведению проверки деятельности педагога;</w:t>
      </w:r>
    </w:p>
    <w:p w14:paraId="581CFC6E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ознакомление с итогами проверки педагога до вынесения результатов до принятия решения;</w:t>
      </w:r>
    </w:p>
    <w:p w14:paraId="6B0CF521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срыв сроков проведения проверки;</w:t>
      </w:r>
    </w:p>
    <w:p w14:paraId="6B24E5C7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качество проведения анализа деятельности педагога;</w:t>
      </w:r>
    </w:p>
    <w:p w14:paraId="018FE7A0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соблюдение конфиденциальности при обнаружении недостатков в работе педагога;</w:t>
      </w:r>
    </w:p>
    <w:p w14:paraId="08B5A0FF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доказательность выводов по итогам проверки.</w:t>
      </w:r>
    </w:p>
    <w:p w14:paraId="3AEE0F22" w14:textId="77777777" w:rsidR="00DD622E" w:rsidRDefault="00DD622E" w:rsidP="00DD622E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ДОКУМЕНТАЦИЯ</w:t>
      </w:r>
    </w:p>
    <w:p w14:paraId="59C76F0B" w14:textId="77777777" w:rsidR="00DD622E" w:rsidRDefault="00DD622E" w:rsidP="00DD622E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При осуществлении внутришкольного контроля необходимо иметь следующую документацию:</w:t>
      </w:r>
    </w:p>
    <w:p w14:paraId="52FBD981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план внутришкольного контроля; отчет о выполнении внутришкольного контроля, доклады, сообщения на педагогическом совете, совете гимназии, родительском комитете и других органах самоуправления гимназии;</w:t>
      </w:r>
    </w:p>
    <w:p w14:paraId="22D401E8" w14:textId="77777777" w:rsidR="00DD622E" w:rsidRDefault="00DD622E" w:rsidP="00DD622E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журнал </w:t>
      </w:r>
      <w:proofErr w:type="gramStart"/>
      <w:r>
        <w:rPr>
          <w:sz w:val="22"/>
          <w:szCs w:val="22"/>
        </w:rPr>
        <w:t>контроля,  справки</w:t>
      </w:r>
      <w:proofErr w:type="gramEnd"/>
      <w:r>
        <w:rPr>
          <w:sz w:val="22"/>
          <w:szCs w:val="22"/>
        </w:rPr>
        <w:t>, акты по проверке.</w:t>
      </w:r>
    </w:p>
    <w:p w14:paraId="3A59E52B" w14:textId="77777777" w:rsidR="00DD622E" w:rsidRDefault="00DD622E" w:rsidP="00DD622E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Документация хранится в течение 3 лет.</w:t>
      </w:r>
    </w:p>
    <w:p w14:paraId="2EE1EBF8" w14:textId="77777777" w:rsidR="00D04D67" w:rsidRDefault="00D04D67"/>
    <w:sectPr w:rsidR="00D04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09BB"/>
    <w:multiLevelType w:val="hybridMultilevel"/>
    <w:tmpl w:val="1DE2CE02"/>
    <w:lvl w:ilvl="0" w:tplc="03A06DCA">
      <w:start w:val="1"/>
      <w:numFmt w:val="upperRoman"/>
      <w:lvlText w:val="%1"/>
      <w:lvlJc w:val="righ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C4BC081E">
      <w:start w:val="1"/>
      <w:numFmt w:val="decimal"/>
      <w:lvlText w:val="%2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8"/>
        <w:szCs w:val="24"/>
      </w:rPr>
    </w:lvl>
    <w:lvl w:ilvl="2" w:tplc="8F08BEB8">
      <w:start w:val="1"/>
      <w:numFmt w:val="bullet"/>
      <w:lvlText w:val="–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b/>
        <w:i w:val="0"/>
        <w:sz w:val="28"/>
        <w:szCs w:val="24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A959CA"/>
    <w:multiLevelType w:val="hybridMultilevel"/>
    <w:tmpl w:val="D34A4ED4"/>
    <w:lvl w:ilvl="0" w:tplc="57364220">
      <w:start w:val="2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74"/>
    <w:rsid w:val="00255574"/>
    <w:rsid w:val="00D04D67"/>
    <w:rsid w:val="00DD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6BD4"/>
  <w15:chartTrackingRefBased/>
  <w15:docId w15:val="{22582859-E81E-4243-8FCD-13A2C771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6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6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1507</Words>
  <Characters>8591</Characters>
  <Application>Microsoft Office Word</Application>
  <DocSecurity>0</DocSecurity>
  <Lines>71</Lines>
  <Paragraphs>20</Paragraphs>
  <ScaleCrop>false</ScaleCrop>
  <Company/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Степновская ООШ</dc:creator>
  <cp:keywords/>
  <dc:description/>
  <cp:lastModifiedBy>Степновская ООШ</cp:lastModifiedBy>
  <cp:revision>2</cp:revision>
  <dcterms:created xsi:type="dcterms:W3CDTF">2019-02-15T07:14:00Z</dcterms:created>
  <dcterms:modified xsi:type="dcterms:W3CDTF">2019-02-15T07:14:00Z</dcterms:modified>
</cp:coreProperties>
</file>