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E4F68E" w14:textId="77777777" w:rsidR="001F45E6" w:rsidRDefault="001F45E6" w:rsidP="001F45E6">
      <w:pPr>
        <w:jc w:val="center"/>
      </w:pPr>
      <w:r>
        <w:rPr>
          <w:b/>
        </w:rPr>
        <w:t xml:space="preserve">                                                                       </w:t>
      </w:r>
      <w:r>
        <w:t>Утверждаю: директор школы:</w:t>
      </w:r>
    </w:p>
    <w:p w14:paraId="72D35ED4" w14:textId="52B56949" w:rsidR="001F45E6" w:rsidRDefault="001F45E6" w:rsidP="001F45E6">
      <w:pPr>
        <w:jc w:val="center"/>
      </w:pPr>
      <w:r>
        <w:t xml:space="preserve">                                                                     _____________/</w:t>
      </w:r>
      <w:proofErr w:type="spellStart"/>
      <w:r>
        <w:t>Ш.А.Магомедова</w:t>
      </w:r>
      <w:proofErr w:type="spellEnd"/>
      <w:r>
        <w:t>/</w:t>
      </w:r>
    </w:p>
    <w:p w14:paraId="31E9E287" w14:textId="77777777" w:rsidR="001F45E6" w:rsidRDefault="001F45E6" w:rsidP="001F45E6">
      <w:pPr>
        <w:jc w:val="center"/>
      </w:pPr>
    </w:p>
    <w:p w14:paraId="74A42417" w14:textId="77777777" w:rsidR="001F45E6" w:rsidRDefault="001F45E6" w:rsidP="001F45E6">
      <w:pPr>
        <w:jc w:val="center"/>
        <w:rPr>
          <w:b/>
        </w:rPr>
      </w:pPr>
      <w:r>
        <w:rPr>
          <w:b/>
        </w:rPr>
        <w:t>ЕДИНЫЙ ОРФОГРАФИЧЕСКИЙ РЕЖИМ</w:t>
      </w:r>
    </w:p>
    <w:p w14:paraId="58097865" w14:textId="77777777" w:rsidR="001F45E6" w:rsidRDefault="001F45E6" w:rsidP="001F45E6">
      <w:pPr>
        <w:rPr>
          <w:sz w:val="28"/>
          <w:szCs w:val="28"/>
        </w:rPr>
      </w:pPr>
    </w:p>
    <w:p w14:paraId="7E5CA636" w14:textId="77777777" w:rsidR="001F45E6" w:rsidRDefault="001F45E6" w:rsidP="001F45E6">
      <w:pPr>
        <w:numPr>
          <w:ilvl w:val="0"/>
          <w:numId w:val="1"/>
        </w:numPr>
        <w:jc w:val="center"/>
      </w:pPr>
      <w:r>
        <w:rPr>
          <w:b/>
        </w:rPr>
        <w:t>ОБЩИЕ ПОЛОЖЕНИЯ</w:t>
      </w:r>
    </w:p>
    <w:p w14:paraId="4361588F" w14:textId="77777777" w:rsidR="001F45E6" w:rsidRDefault="001F45E6" w:rsidP="001F45E6">
      <w:pPr>
        <w:jc w:val="center"/>
        <w:rPr>
          <w:sz w:val="28"/>
          <w:szCs w:val="28"/>
        </w:rPr>
      </w:pPr>
    </w:p>
    <w:p w14:paraId="088F3201" w14:textId="77777777" w:rsidR="001F45E6" w:rsidRDefault="001F45E6" w:rsidP="001F45E6">
      <w:pPr>
        <w:numPr>
          <w:ilvl w:val="0"/>
          <w:numId w:val="2"/>
        </w:numPr>
        <w:jc w:val="both"/>
      </w:pPr>
      <w:r>
        <w:t>Настоящее положение разработано в соответствии с законом РФ «Об образовании», «Типовым положением об образовательном учреждении», Уставом школы, Новой системой оплаты труда и другими нормативно-правовыми актами федерального, регионального и муниципального уровня, регламентирующими единые подходы к ведению и порядку проверки ученических тетрадей.</w:t>
      </w:r>
    </w:p>
    <w:p w14:paraId="787E11D9" w14:textId="77777777" w:rsidR="001F45E6" w:rsidRDefault="001F45E6" w:rsidP="001F45E6">
      <w:pPr>
        <w:numPr>
          <w:ilvl w:val="0"/>
          <w:numId w:val="2"/>
        </w:numPr>
        <w:jc w:val="both"/>
      </w:pPr>
      <w:r>
        <w:t>Настоящее положение устанавливает требования к ведению и оформлению ученических тетрадей, определяет количество и назначение тетрадей по предметам, порядок проверки письменных работ учащихся, а также установление и размер доплат за проверку тетрадей.</w:t>
      </w:r>
    </w:p>
    <w:p w14:paraId="177FA899" w14:textId="77777777" w:rsidR="001F45E6" w:rsidRDefault="001F45E6" w:rsidP="001F45E6">
      <w:pPr>
        <w:numPr>
          <w:ilvl w:val="0"/>
          <w:numId w:val="2"/>
        </w:numPr>
        <w:jc w:val="both"/>
      </w:pPr>
      <w:r>
        <w:t>Настоящее положение вступает в силу с момента издания приказа по школе до издания нового положения.</w:t>
      </w:r>
    </w:p>
    <w:p w14:paraId="1773A550" w14:textId="77777777" w:rsidR="001F45E6" w:rsidRDefault="001F45E6" w:rsidP="001F45E6"/>
    <w:p w14:paraId="4A99BC96" w14:textId="77777777" w:rsidR="001F45E6" w:rsidRDefault="001F45E6" w:rsidP="001F45E6">
      <w:pPr>
        <w:numPr>
          <w:ilvl w:val="1"/>
          <w:numId w:val="2"/>
        </w:numPr>
        <w:jc w:val="center"/>
      </w:pPr>
      <w:r>
        <w:rPr>
          <w:b/>
        </w:rPr>
        <w:t>КОЛИЧЕСТВО И НАЗВАНИЕ УЧЕНИЧЕСКИХ ТЕТРАДЕЙ</w:t>
      </w:r>
    </w:p>
    <w:p w14:paraId="06E4AE1F" w14:textId="77777777" w:rsidR="001F45E6" w:rsidRDefault="001F45E6" w:rsidP="001F45E6">
      <w:pPr>
        <w:jc w:val="center"/>
      </w:pPr>
    </w:p>
    <w:p w14:paraId="0DF896C2" w14:textId="77777777" w:rsidR="001F45E6" w:rsidRDefault="001F45E6" w:rsidP="001F45E6">
      <w:pPr>
        <w:numPr>
          <w:ilvl w:val="0"/>
          <w:numId w:val="3"/>
        </w:numPr>
        <w:jc w:val="both"/>
      </w:pPr>
      <w:r>
        <w:t>Для выполнения всех видов работ ученики должны иметь следующее количество тетрадей:</w:t>
      </w:r>
    </w:p>
    <w:p w14:paraId="14BC4C7F" w14:textId="77777777" w:rsidR="001F45E6" w:rsidRDefault="001F45E6" w:rsidP="001F45E6">
      <w:pPr>
        <w:numPr>
          <w:ilvl w:val="1"/>
          <w:numId w:val="3"/>
        </w:numPr>
        <w:jc w:val="both"/>
      </w:pPr>
      <w:r>
        <w:t>по русскому языку в 1–4 классах – по 4 тетради (из них 2 рабочие тетради), в 5-9 классах – 2 рабочие тетради и 1 или 2 тетради для контрольных и творческих работ. 10-11 классах – 2 рабочие и 1 для контрольных работ;</w:t>
      </w:r>
    </w:p>
    <w:p w14:paraId="16CF6A92" w14:textId="77777777" w:rsidR="001F45E6" w:rsidRDefault="001F45E6" w:rsidP="001F45E6">
      <w:pPr>
        <w:numPr>
          <w:ilvl w:val="1"/>
          <w:numId w:val="3"/>
        </w:numPr>
        <w:jc w:val="both"/>
      </w:pPr>
      <w:r>
        <w:t xml:space="preserve">по литературе в 5-8 классах – по 1 тетради, в 9-11 классах – 1 рабочая тетрадь и 1 тетрадь для творческих работ – сочинений; </w:t>
      </w:r>
    </w:p>
    <w:p w14:paraId="2E3832FD" w14:textId="77777777" w:rsidR="001F45E6" w:rsidRDefault="001F45E6" w:rsidP="001F45E6">
      <w:pPr>
        <w:numPr>
          <w:ilvl w:val="1"/>
          <w:numId w:val="3"/>
        </w:numPr>
        <w:jc w:val="both"/>
      </w:pPr>
      <w:r>
        <w:t xml:space="preserve">по математике в 1-4 классах – 2 тетради рабочие и 1 тетрадь для контрольных работ (в начальной школе, кроме того, может быть тетрадь на печатной основе), в 5-6 классах – 2 рабочие тетради и 1 для контрольных работ, 7-11 классы – 1 тетрадь по алгебре, 1 тетрадь по геометрии, 1 тетрадь для контрольных работ; </w:t>
      </w:r>
    </w:p>
    <w:p w14:paraId="3D08E67B" w14:textId="77777777" w:rsidR="001F45E6" w:rsidRDefault="001F45E6" w:rsidP="001F45E6">
      <w:pPr>
        <w:numPr>
          <w:ilvl w:val="1"/>
          <w:numId w:val="3"/>
        </w:numPr>
        <w:jc w:val="both"/>
      </w:pPr>
      <w:r>
        <w:t>по иностранному языку по 2 тетради в 2-9 классах и 1 тетрадь в 10-11 классах, по 1 тетради – словарю для записи иностранных слов в 2–11 классах;</w:t>
      </w:r>
    </w:p>
    <w:p w14:paraId="197EDCF8" w14:textId="77777777" w:rsidR="001F45E6" w:rsidRDefault="001F45E6" w:rsidP="001F45E6">
      <w:pPr>
        <w:numPr>
          <w:ilvl w:val="1"/>
          <w:numId w:val="3"/>
        </w:numPr>
        <w:jc w:val="both"/>
      </w:pPr>
      <w:r>
        <w:t>по физике и химии 1 рабочая тетрадь для выполнения классных и домашних обучающих работ, решения задач, 1 тетрадь для контрольных работ, 1 тетрадь для оформления лабораторных, практических, экспериментальных работ, работ – практикума, которая хранится в кабинете в течение года;</w:t>
      </w:r>
    </w:p>
    <w:p w14:paraId="32EFD93B" w14:textId="77777777" w:rsidR="001F45E6" w:rsidRDefault="001F45E6" w:rsidP="001F45E6">
      <w:pPr>
        <w:numPr>
          <w:ilvl w:val="1"/>
          <w:numId w:val="3"/>
        </w:numPr>
        <w:jc w:val="both"/>
      </w:pPr>
      <w:r>
        <w:t>по биологии, географии, природоведению, истории, технологии, ОБЖ, музыке, черчению по 1 тетради (возможны тетради на печатной основе).</w:t>
      </w:r>
    </w:p>
    <w:p w14:paraId="366D7CAF" w14:textId="77777777" w:rsidR="001F45E6" w:rsidRDefault="001F45E6" w:rsidP="001F45E6"/>
    <w:p w14:paraId="21550DA8" w14:textId="77777777" w:rsidR="001F45E6" w:rsidRDefault="001F45E6" w:rsidP="001F45E6">
      <w:pPr>
        <w:numPr>
          <w:ilvl w:val="1"/>
          <w:numId w:val="1"/>
        </w:numPr>
      </w:pPr>
      <w:r>
        <w:t xml:space="preserve">   </w:t>
      </w:r>
      <w:r>
        <w:rPr>
          <w:b/>
        </w:rPr>
        <w:t>ТРЕБОВАНИЯ К ОФОРМЛЕНИЮ И ВЕДЕНИЮ ТЕТРАДЕЙ</w:t>
      </w:r>
    </w:p>
    <w:p w14:paraId="56F9B5D4" w14:textId="77777777" w:rsidR="001F45E6" w:rsidRDefault="001F45E6" w:rsidP="001F45E6">
      <w:pPr>
        <w:jc w:val="center"/>
      </w:pPr>
    </w:p>
    <w:p w14:paraId="44C17103" w14:textId="77777777" w:rsidR="001F45E6" w:rsidRDefault="001F45E6" w:rsidP="001F45E6">
      <w:pPr>
        <w:numPr>
          <w:ilvl w:val="0"/>
          <w:numId w:val="4"/>
        </w:numPr>
        <w:jc w:val="both"/>
      </w:pPr>
      <w:r>
        <w:t>Учащиеся пользуются стандартными тетрадями, состоящими из 12-18 листов. Общие тетради могут использоваться в 7-9 классах на уроках по учебным дисциплинам, при изучении которых необходимо выполнение больших по объёму работ. Общие тетради по литературе и геометрии используются, только начиная с 9 класса.</w:t>
      </w:r>
    </w:p>
    <w:p w14:paraId="4C19689D" w14:textId="77777777" w:rsidR="001F45E6" w:rsidRDefault="001F45E6" w:rsidP="001F45E6">
      <w:pPr>
        <w:numPr>
          <w:ilvl w:val="0"/>
          <w:numId w:val="4"/>
        </w:numPr>
        <w:jc w:val="both"/>
      </w:pPr>
      <w:r>
        <w:t>Тетрадь по предмету должна иметь аккуратный внешний вид. На её обложке (первой странице) делается следующая запись:</w:t>
      </w:r>
    </w:p>
    <w:p w14:paraId="05CF37CA" w14:textId="77777777" w:rsidR="001F45E6" w:rsidRDefault="001F45E6" w:rsidP="001F45E6">
      <w:pPr>
        <w:ind w:left="708" w:firstLine="708"/>
      </w:pPr>
      <w:r>
        <w:t>Тетрадь</w:t>
      </w:r>
      <w:r>
        <w:tab/>
      </w:r>
      <w:r>
        <w:tab/>
      </w:r>
      <w:r>
        <w:tab/>
      </w:r>
      <w:r>
        <w:tab/>
      </w:r>
      <w:r>
        <w:tab/>
        <w:t xml:space="preserve">                  </w:t>
      </w:r>
      <w:proofErr w:type="spellStart"/>
      <w:r>
        <w:t>Тетрадь</w:t>
      </w:r>
      <w:proofErr w:type="spellEnd"/>
      <w:r>
        <w:tab/>
      </w:r>
      <w:r>
        <w:tab/>
      </w:r>
    </w:p>
    <w:p w14:paraId="799BF14F" w14:textId="77777777" w:rsidR="001F45E6" w:rsidRDefault="001F45E6" w:rsidP="001F45E6">
      <w:pPr>
        <w:ind w:left="708"/>
      </w:pPr>
      <w:r>
        <w:lastRenderedPageBreak/>
        <w:t xml:space="preserve">        для работ</w:t>
      </w:r>
      <w:r>
        <w:tab/>
      </w:r>
      <w:r>
        <w:tab/>
      </w:r>
      <w:r>
        <w:tab/>
      </w:r>
      <w:r>
        <w:tab/>
      </w:r>
      <w:r>
        <w:tab/>
        <w:t>для контрольных работ</w:t>
      </w:r>
    </w:p>
    <w:p w14:paraId="6E8554FD" w14:textId="77777777" w:rsidR="001F45E6" w:rsidRDefault="001F45E6" w:rsidP="001F45E6">
      <w:pPr>
        <w:ind w:firstLine="708"/>
      </w:pPr>
      <w:r>
        <w:t>по русскому языку</w:t>
      </w:r>
      <w:r>
        <w:tab/>
      </w:r>
      <w:r>
        <w:tab/>
      </w:r>
      <w:r>
        <w:tab/>
      </w:r>
      <w:r>
        <w:tab/>
      </w:r>
      <w:r>
        <w:tab/>
        <w:t xml:space="preserve">       по математике</w:t>
      </w:r>
    </w:p>
    <w:p w14:paraId="0C1A6054" w14:textId="5A607CEF" w:rsidR="001F45E6" w:rsidRDefault="001F45E6" w:rsidP="001F45E6">
      <w:r>
        <w:t xml:space="preserve">      ученика (</w:t>
      </w:r>
      <w:proofErr w:type="spellStart"/>
      <w:r>
        <w:t>цы</w:t>
      </w:r>
      <w:proofErr w:type="spellEnd"/>
      <w:r>
        <w:t xml:space="preserve">) 5 класса </w:t>
      </w:r>
      <w:r>
        <w:tab/>
      </w:r>
      <w:r>
        <w:tab/>
      </w:r>
      <w:r>
        <w:tab/>
      </w:r>
      <w:r>
        <w:tab/>
        <w:t xml:space="preserve">        ученика (</w:t>
      </w:r>
      <w:proofErr w:type="spellStart"/>
      <w:r>
        <w:t>цы</w:t>
      </w:r>
      <w:proofErr w:type="spellEnd"/>
      <w:r>
        <w:t>) 5 класса          МКОУ «С</w:t>
      </w:r>
      <w:r>
        <w:t>тепновская</w:t>
      </w:r>
      <w:r>
        <w:t xml:space="preserve"> ООШ» </w:t>
      </w:r>
      <w:r>
        <w:tab/>
      </w:r>
      <w:r>
        <w:tab/>
      </w:r>
      <w:r>
        <w:tab/>
        <w:t>МКОУ «</w:t>
      </w:r>
      <w:proofErr w:type="gramStart"/>
      <w:r>
        <w:t>С</w:t>
      </w:r>
      <w:r>
        <w:t xml:space="preserve">тепновская </w:t>
      </w:r>
      <w:r>
        <w:t xml:space="preserve"> ООШ</w:t>
      </w:r>
      <w:proofErr w:type="gramEnd"/>
      <w:r>
        <w:t>»</w:t>
      </w:r>
    </w:p>
    <w:p w14:paraId="6AEE3813" w14:textId="2CA41294" w:rsidR="001F45E6" w:rsidRDefault="001F45E6" w:rsidP="001F45E6">
      <w:r>
        <w:t xml:space="preserve">       </w:t>
      </w:r>
      <w:proofErr w:type="spellStart"/>
      <w:r>
        <w:t>Карагулова</w:t>
      </w:r>
      <w:proofErr w:type="spellEnd"/>
      <w:r>
        <w:t xml:space="preserve"> </w:t>
      </w:r>
      <w:proofErr w:type="spellStart"/>
      <w:r>
        <w:t>Абдулсея</w:t>
      </w:r>
      <w:proofErr w:type="spellEnd"/>
      <w:r>
        <w:tab/>
      </w:r>
      <w:r>
        <w:tab/>
      </w:r>
      <w:r>
        <w:tab/>
      </w:r>
      <w:r>
        <w:tab/>
        <w:t xml:space="preserve">      </w:t>
      </w:r>
      <w:proofErr w:type="spellStart"/>
      <w:r>
        <w:t>Карагулова</w:t>
      </w:r>
      <w:proofErr w:type="spellEnd"/>
      <w:r>
        <w:t xml:space="preserve"> </w:t>
      </w:r>
      <w:proofErr w:type="spellStart"/>
      <w:r>
        <w:t>Абдулсея</w:t>
      </w:r>
      <w:proofErr w:type="spellEnd"/>
    </w:p>
    <w:p w14:paraId="4FEA2EA2" w14:textId="77777777" w:rsidR="001F45E6" w:rsidRDefault="001F45E6" w:rsidP="001F45E6">
      <w:pPr>
        <w:jc w:val="center"/>
      </w:pPr>
      <w:bookmarkStart w:id="0" w:name="_GoBack"/>
      <w:bookmarkEnd w:id="0"/>
    </w:p>
    <w:p w14:paraId="660BCEE5" w14:textId="77777777" w:rsidR="001F45E6" w:rsidRDefault="001F45E6" w:rsidP="001F45E6">
      <w:pPr>
        <w:numPr>
          <w:ilvl w:val="0"/>
          <w:numId w:val="5"/>
        </w:numPr>
        <w:jc w:val="both"/>
      </w:pPr>
      <w:r>
        <w:t>При выполнении работ учащимся не разрешается писать на полях (за исключением пометок на полях во время записи лекций в старших классах). Обязательным является соблюдение правила «красной» строки в тетрадях по всем предметам.</w:t>
      </w:r>
    </w:p>
    <w:p w14:paraId="6E0D236C" w14:textId="77777777" w:rsidR="001F45E6" w:rsidRDefault="001F45E6" w:rsidP="001F45E6">
      <w:pPr>
        <w:numPr>
          <w:ilvl w:val="0"/>
          <w:numId w:val="5"/>
        </w:numPr>
        <w:jc w:val="both"/>
      </w:pPr>
      <w:r>
        <w:t>Дата выполнения работы записывается в строку арабскими цифрами и названием месяца (1 сентября) в тетрадях по математике в 1-2 классах и первое полугодие 3 класса, со второго полугодия 3-го класса по 11 класс дата записывается арабскими цифрами (10.09.08.).</w:t>
      </w:r>
    </w:p>
    <w:p w14:paraId="0914C639" w14:textId="77777777" w:rsidR="001F45E6" w:rsidRDefault="001F45E6" w:rsidP="001F45E6">
      <w:pPr>
        <w:numPr>
          <w:ilvl w:val="0"/>
          <w:numId w:val="5"/>
        </w:numPr>
        <w:jc w:val="both"/>
      </w:pPr>
      <w:r>
        <w:t>В тетрадях по русскому языку в 1-2 классах и первое полугодие 3 класса записывается арабскими цифрами названием месяца (1 сентября), со второго полугодия 3 класса по 9 класс – прописью (Первое сентября).</w:t>
      </w:r>
    </w:p>
    <w:p w14:paraId="7D05200A" w14:textId="77777777" w:rsidR="001F45E6" w:rsidRDefault="001F45E6" w:rsidP="001F45E6">
      <w:pPr>
        <w:numPr>
          <w:ilvl w:val="0"/>
          <w:numId w:val="5"/>
        </w:numPr>
        <w:jc w:val="both"/>
      </w:pPr>
      <w:r>
        <w:t>На каждом уроке в тетрадях следует записывать его тему, а на уроках русского языка, математике, алгебре и геометрии – указать вид выполняемой работы (классная, домашняя, самостоятельная и т.д.).</w:t>
      </w:r>
    </w:p>
    <w:p w14:paraId="48AB2DB2" w14:textId="77777777" w:rsidR="001F45E6" w:rsidRDefault="001F45E6" w:rsidP="001F45E6">
      <w:pPr>
        <w:numPr>
          <w:ilvl w:val="0"/>
          <w:numId w:val="5"/>
        </w:numPr>
        <w:jc w:val="both"/>
      </w:pPr>
      <w:r>
        <w:t>При выполнении заданий в тетрадях учащиеся должны указывать номер упражнения, задачи, вопроса.</w:t>
      </w:r>
    </w:p>
    <w:p w14:paraId="6A04EE7D" w14:textId="77777777" w:rsidR="001F45E6" w:rsidRDefault="001F45E6" w:rsidP="001F45E6">
      <w:pPr>
        <w:numPr>
          <w:ilvl w:val="0"/>
          <w:numId w:val="5"/>
        </w:numPr>
        <w:jc w:val="both"/>
      </w:pPr>
      <w:r>
        <w:t>После решения задачи по математике записывается ответ по форме: в 1 классе – Ответ. 5 яблок, со 2 -го класса записывается полный ответ – Ответ. У Пети осталось 5 яблок. При решении уравнений слово «проверка» не пишется. Например: х + 5 = 10 х=10-</w:t>
      </w:r>
      <w:proofErr w:type="gramStart"/>
      <w:r>
        <w:t>5  х</w:t>
      </w:r>
      <w:proofErr w:type="gramEnd"/>
      <w:r>
        <w:t>= 5;   5 + 5 = 10  10=10 по математике (алгебре, геометрии) – начинать писать с самой верхней ПОЛНОЙ клетки,  между домашней и классной работой – 4 клетки, между датой и заголовком работы – 1 клетка. По русскому языку – линейки внутри одной работы не пропускаются, между домашней и классной работой оставляют 2 линейки.</w:t>
      </w:r>
    </w:p>
    <w:p w14:paraId="5A3E0FAB" w14:textId="77777777" w:rsidR="001F45E6" w:rsidRDefault="001F45E6" w:rsidP="001F45E6">
      <w:pPr>
        <w:numPr>
          <w:ilvl w:val="0"/>
          <w:numId w:val="5"/>
        </w:numPr>
        <w:jc w:val="both"/>
      </w:pPr>
      <w:r>
        <w:t>Текст каждой новой работы начинается с «красной» строки на той же странице тетради, на которой написана дата и наименование работы.</w:t>
      </w:r>
    </w:p>
    <w:p w14:paraId="19EC004B" w14:textId="77777777" w:rsidR="001F45E6" w:rsidRDefault="001F45E6" w:rsidP="001F45E6">
      <w:pPr>
        <w:numPr>
          <w:ilvl w:val="0"/>
          <w:numId w:val="5"/>
        </w:numPr>
        <w:jc w:val="both"/>
      </w:pPr>
      <w:r>
        <w:t>Итоговые контрольные работы по русскому языку и математике выполняются в специальных тетрадях, предназначенных для этого вида работ, поэтому слова «контрольная работа» не пишутся: в тетрадях по русскому языку записывается только вид работы (например, диктант). То же относится и к обозначению кратковременных работ, выполняемых в общих тетрадях.</w:t>
      </w:r>
    </w:p>
    <w:p w14:paraId="0DD409AD" w14:textId="77777777" w:rsidR="001F45E6" w:rsidRDefault="001F45E6" w:rsidP="001F45E6">
      <w:pPr>
        <w:numPr>
          <w:ilvl w:val="0"/>
          <w:numId w:val="5"/>
        </w:numPr>
        <w:ind w:hanging="464"/>
        <w:jc w:val="both"/>
      </w:pPr>
      <w:r>
        <w:t>Учащиеся ведут записи в тетрадях синей или фиолетовой пастой. Чёрная или зелёная пасты, карандаш могут быть использованы при подчёркивании, составлении графиков и т.д. Учащимся запрещается писать в тетрадях красной пастой.</w:t>
      </w:r>
    </w:p>
    <w:p w14:paraId="1A83EFD1" w14:textId="77777777" w:rsidR="001F45E6" w:rsidRDefault="001F45E6" w:rsidP="001F45E6"/>
    <w:p w14:paraId="5293E0B8" w14:textId="77777777" w:rsidR="001F45E6" w:rsidRDefault="001F45E6" w:rsidP="001F45E6">
      <w:pPr>
        <w:numPr>
          <w:ilvl w:val="1"/>
          <w:numId w:val="5"/>
        </w:numPr>
        <w:jc w:val="center"/>
      </w:pPr>
      <w:r>
        <w:rPr>
          <w:b/>
        </w:rPr>
        <w:t>ПОРЯДОК ПРОВЕРКИ ПИСЬМЕННЫХ РАБОТ УЧАЩИХСЯ</w:t>
      </w:r>
    </w:p>
    <w:p w14:paraId="0E20CABD" w14:textId="77777777" w:rsidR="001F45E6" w:rsidRDefault="001F45E6" w:rsidP="001F45E6">
      <w:pPr>
        <w:jc w:val="center"/>
      </w:pPr>
    </w:p>
    <w:p w14:paraId="1B0E6A9C" w14:textId="77777777" w:rsidR="001F45E6" w:rsidRDefault="001F45E6" w:rsidP="001F45E6">
      <w:pPr>
        <w:numPr>
          <w:ilvl w:val="2"/>
          <w:numId w:val="5"/>
        </w:numPr>
        <w:jc w:val="both"/>
      </w:pPr>
      <w:r>
        <w:t xml:space="preserve">Тетради учащихся, в которых выполняются обучающие классные и домашние работы, проверяются: по русскому языку и математике: </w:t>
      </w:r>
    </w:p>
    <w:p w14:paraId="131CB41F" w14:textId="77777777" w:rsidR="001F45E6" w:rsidRDefault="001F45E6" w:rsidP="001F45E6">
      <w:pPr>
        <w:numPr>
          <w:ilvl w:val="3"/>
          <w:numId w:val="5"/>
        </w:numPr>
        <w:jc w:val="both"/>
      </w:pPr>
      <w:r>
        <w:t xml:space="preserve">в 1-5 классах и первом полугодии 6 класса - после каждого урока у всех учеников по русскому языку; </w:t>
      </w:r>
    </w:p>
    <w:p w14:paraId="4F36CDBF" w14:textId="77777777" w:rsidR="001F45E6" w:rsidRDefault="001F45E6" w:rsidP="001F45E6">
      <w:pPr>
        <w:numPr>
          <w:ilvl w:val="3"/>
          <w:numId w:val="5"/>
        </w:numPr>
        <w:jc w:val="both"/>
      </w:pPr>
      <w:r>
        <w:t xml:space="preserve">в 1-5 классах – после каждого урока у всех учеников по математике; </w:t>
      </w:r>
    </w:p>
    <w:p w14:paraId="047FF2FB" w14:textId="77777777" w:rsidR="001F45E6" w:rsidRDefault="001F45E6" w:rsidP="001F45E6">
      <w:pPr>
        <w:numPr>
          <w:ilvl w:val="3"/>
          <w:numId w:val="5"/>
        </w:numPr>
        <w:jc w:val="both"/>
      </w:pPr>
      <w:r>
        <w:t xml:space="preserve">во втором полугодии 6 класса (русский язык) и в 6 – 8 классах (русский язык математика) – после каждого урока только у слабых учащихся, а сильных – лишь наиболее значимые по своей важности, но с таким расчётом, чтобы раз в неделю тетради всех учащихся проверялись (по геометрии в 8-9  классах – 1  раз в неделю); </w:t>
      </w:r>
    </w:p>
    <w:p w14:paraId="3B992B73" w14:textId="77777777" w:rsidR="001F45E6" w:rsidRDefault="001F45E6" w:rsidP="001F45E6">
      <w:pPr>
        <w:numPr>
          <w:ilvl w:val="3"/>
          <w:numId w:val="5"/>
        </w:numPr>
        <w:jc w:val="both"/>
      </w:pPr>
      <w:r>
        <w:lastRenderedPageBreak/>
        <w:t xml:space="preserve">по литературе в 5-9 классах – не реже 2 раз в месяц; </w:t>
      </w:r>
    </w:p>
    <w:p w14:paraId="7E24B151" w14:textId="77777777" w:rsidR="001F45E6" w:rsidRDefault="001F45E6" w:rsidP="001F45E6">
      <w:pPr>
        <w:numPr>
          <w:ilvl w:val="3"/>
          <w:numId w:val="5"/>
        </w:numPr>
        <w:jc w:val="both"/>
      </w:pPr>
      <w:r>
        <w:t xml:space="preserve">по иностранному языку в 2-5 классах – после каждого урока; </w:t>
      </w:r>
    </w:p>
    <w:p w14:paraId="60B368C2" w14:textId="77777777" w:rsidR="001F45E6" w:rsidRDefault="001F45E6" w:rsidP="001F45E6">
      <w:pPr>
        <w:numPr>
          <w:ilvl w:val="3"/>
          <w:numId w:val="5"/>
        </w:numPr>
        <w:jc w:val="both"/>
      </w:pPr>
      <w:r>
        <w:t xml:space="preserve">в 6 классе – 2 раза в неделю; </w:t>
      </w:r>
    </w:p>
    <w:p w14:paraId="5DC6CFE3" w14:textId="77777777" w:rsidR="001F45E6" w:rsidRDefault="001F45E6" w:rsidP="001F45E6">
      <w:pPr>
        <w:numPr>
          <w:ilvl w:val="3"/>
          <w:numId w:val="5"/>
        </w:numPr>
        <w:jc w:val="both"/>
      </w:pPr>
      <w:r>
        <w:t xml:space="preserve">в 7 классе – наиболее значимые классные и домашние работы, 1 раз в неделю; </w:t>
      </w:r>
    </w:p>
    <w:p w14:paraId="2F222982" w14:textId="77777777" w:rsidR="001F45E6" w:rsidRDefault="001F45E6" w:rsidP="001F45E6">
      <w:pPr>
        <w:numPr>
          <w:ilvl w:val="3"/>
          <w:numId w:val="5"/>
        </w:numPr>
        <w:jc w:val="both"/>
      </w:pPr>
      <w:r>
        <w:t>в 8-</w:t>
      </w:r>
      <w:proofErr w:type="gramStart"/>
      <w:r>
        <w:t>9  классах</w:t>
      </w:r>
      <w:proofErr w:type="gramEnd"/>
      <w:r>
        <w:t xml:space="preserve"> после каждого урока только у слабых учащихся, а сильных – лишь наиболее значимые один раз в две недели, а тетради-словари – не реже 1 раза в месяц; </w:t>
      </w:r>
    </w:p>
    <w:p w14:paraId="4C9F253C" w14:textId="77777777" w:rsidR="001F45E6" w:rsidRDefault="001F45E6" w:rsidP="001F45E6">
      <w:pPr>
        <w:numPr>
          <w:ilvl w:val="3"/>
          <w:numId w:val="5"/>
        </w:numPr>
        <w:jc w:val="both"/>
      </w:pPr>
      <w:r>
        <w:t>по истории, обществознанию, географии, биологии, физике, химии и остальным учебным предметам выборочно, однако каждая тетрадь должна проверяться не реже 1-2 раз в учебную четверть.</w:t>
      </w:r>
    </w:p>
    <w:p w14:paraId="106453CE" w14:textId="77777777" w:rsidR="001F45E6" w:rsidRDefault="001F45E6" w:rsidP="001F45E6">
      <w:pPr>
        <w:numPr>
          <w:ilvl w:val="2"/>
          <w:numId w:val="5"/>
        </w:numPr>
        <w:jc w:val="both"/>
      </w:pPr>
      <w:r>
        <w:t xml:space="preserve"> Изложения, и сочинения по русскому языку и литературе, а также все виды контрольных работ по предметам проверяются у всех учащихся. </w:t>
      </w:r>
    </w:p>
    <w:p w14:paraId="73EFB39D" w14:textId="77777777" w:rsidR="001F45E6" w:rsidRDefault="001F45E6" w:rsidP="001F45E6">
      <w:pPr>
        <w:numPr>
          <w:ilvl w:val="2"/>
          <w:numId w:val="5"/>
        </w:numPr>
        <w:jc w:val="both"/>
      </w:pPr>
      <w:r>
        <w:t xml:space="preserve">Контрольные диктанты и контрольные работы по математике в 1-9 классах проверяются и возвращаются учащимся к следующему уроку: </w:t>
      </w:r>
    </w:p>
    <w:p w14:paraId="4DCA8D90" w14:textId="77777777" w:rsidR="001F45E6" w:rsidRDefault="001F45E6" w:rsidP="001F45E6">
      <w:pPr>
        <w:numPr>
          <w:ilvl w:val="3"/>
          <w:numId w:val="5"/>
        </w:numPr>
        <w:jc w:val="both"/>
      </w:pPr>
      <w:r>
        <w:t xml:space="preserve">изложения и сочинения в начальных классах проверяются и возвращаются учащимся не </w:t>
      </w:r>
      <w:proofErr w:type="gramStart"/>
      <w:r>
        <w:t>позже</w:t>
      </w:r>
      <w:proofErr w:type="gramEnd"/>
      <w:r>
        <w:t xml:space="preserve"> чем через 2 дня, а в 5-8 классах – через неделю, в 9 классе – через 10 дней; </w:t>
      </w:r>
    </w:p>
    <w:p w14:paraId="6EA5AD25" w14:textId="77777777" w:rsidR="001F45E6" w:rsidRDefault="001F45E6" w:rsidP="001F45E6">
      <w:pPr>
        <w:jc w:val="both"/>
      </w:pPr>
      <w:r>
        <w:t xml:space="preserve"> -   контрольные работы по математике, физике, химии, иностранному языку проверяются, как правило, к следующему уроку, а при большом количестве работ – через 1-2 урока.</w:t>
      </w:r>
    </w:p>
    <w:p w14:paraId="64F04A7E" w14:textId="77777777" w:rsidR="001F45E6" w:rsidRDefault="001F45E6" w:rsidP="001F45E6">
      <w:pPr>
        <w:numPr>
          <w:ilvl w:val="2"/>
          <w:numId w:val="5"/>
        </w:numPr>
        <w:jc w:val="both"/>
      </w:pPr>
      <w:r>
        <w:t xml:space="preserve">В проверяемых работах по русскому языку и математике в 1-4 классах учитель исправляет все допущенные ошибки, руководствуясь следующим правилом: </w:t>
      </w:r>
    </w:p>
    <w:p w14:paraId="7166ACE5" w14:textId="77777777" w:rsidR="001F45E6" w:rsidRDefault="001F45E6" w:rsidP="001F45E6">
      <w:pPr>
        <w:numPr>
          <w:ilvl w:val="3"/>
          <w:numId w:val="5"/>
        </w:numPr>
        <w:jc w:val="both"/>
      </w:pPr>
      <w:r>
        <w:t xml:space="preserve">зачёркивая орфографическую ошибку, надписывает вверху нужную букву; </w:t>
      </w:r>
    </w:p>
    <w:p w14:paraId="0B03C754" w14:textId="77777777" w:rsidR="001F45E6" w:rsidRDefault="001F45E6" w:rsidP="001F45E6">
      <w:pPr>
        <w:numPr>
          <w:ilvl w:val="3"/>
          <w:numId w:val="5"/>
        </w:numPr>
        <w:jc w:val="both"/>
      </w:pPr>
      <w:r>
        <w:t xml:space="preserve">пунктуационный ненужный знак зачёркивается, необходимый пишется красной пастой; </w:t>
      </w:r>
    </w:p>
    <w:p w14:paraId="2B0297FD" w14:textId="77777777" w:rsidR="001F45E6" w:rsidRDefault="001F45E6" w:rsidP="001F45E6">
      <w:pPr>
        <w:numPr>
          <w:ilvl w:val="3"/>
          <w:numId w:val="5"/>
        </w:numPr>
        <w:jc w:val="both"/>
      </w:pPr>
      <w:r>
        <w:t>при проверке тетрадей по русскому языку учитель обозначает ошибку определённым знаком: орфографическая ошибка, пунктуационная (для удобства подсчёта ошибок и классификации).</w:t>
      </w:r>
    </w:p>
    <w:p w14:paraId="1D8DA0C6" w14:textId="77777777" w:rsidR="001F45E6" w:rsidRDefault="001F45E6" w:rsidP="001F45E6">
      <w:pPr>
        <w:numPr>
          <w:ilvl w:val="2"/>
          <w:numId w:val="5"/>
        </w:numPr>
        <w:jc w:val="both"/>
      </w:pPr>
      <w:r>
        <w:t>При проверке изложений и сочинений в 5-9 классах (как контрольных, так и обучающих), кроме орфографических и пунктуационных, отмечаются фактические грамматические, логические ошибки.</w:t>
      </w:r>
    </w:p>
    <w:p w14:paraId="5D5D99EE" w14:textId="77777777" w:rsidR="001F45E6" w:rsidRDefault="001F45E6" w:rsidP="001F45E6">
      <w:pPr>
        <w:numPr>
          <w:ilvl w:val="2"/>
          <w:numId w:val="5"/>
        </w:numPr>
        <w:jc w:val="both"/>
      </w:pPr>
      <w:r>
        <w:t>При проверке обучающих контрольных работ учащихся 5-9 классов по русскому языку и математике учитель только подчёркивает и отмечает на поля: допущенную ошибку, которую исправляет сам ученик.</w:t>
      </w:r>
    </w:p>
    <w:p w14:paraId="6AE71CAB" w14:textId="77777777" w:rsidR="001F45E6" w:rsidRDefault="001F45E6" w:rsidP="001F45E6">
      <w:pPr>
        <w:numPr>
          <w:ilvl w:val="2"/>
          <w:numId w:val="5"/>
        </w:numPr>
        <w:jc w:val="both"/>
      </w:pPr>
      <w:r>
        <w:t>Все контрольные работы обязательно оцениваются учителем с занесением оценок в классный журнал. Самостоятельные обучающие письменные работы также оцениваются. Оценки в журнал за эти работы могут быть выставлены по усмотрению учителя.</w:t>
      </w:r>
    </w:p>
    <w:p w14:paraId="3F43CAD3" w14:textId="77777777" w:rsidR="001F45E6" w:rsidRDefault="001F45E6" w:rsidP="001F45E6">
      <w:pPr>
        <w:numPr>
          <w:ilvl w:val="2"/>
          <w:numId w:val="5"/>
        </w:numPr>
        <w:jc w:val="both"/>
      </w:pPr>
      <w:r>
        <w:t>При оценке письменных работ учащихся руководствоваться соответствующими нормами оценки знаний, умений, навыков школьников.</w:t>
      </w:r>
    </w:p>
    <w:p w14:paraId="26C8E07D" w14:textId="77777777" w:rsidR="001F45E6" w:rsidRDefault="001F45E6" w:rsidP="001F45E6">
      <w:pPr>
        <w:numPr>
          <w:ilvl w:val="2"/>
          <w:numId w:val="5"/>
        </w:numPr>
        <w:jc w:val="both"/>
      </w:pPr>
      <w:r>
        <w:t>После проверки письменных работ учащимся даётся задание по исправлению ошибок или выполнению упражнений, предупреждающих повторения аналогичных ошибок. Работа над ошибками, как правило, осуществляется в тех тетрадях, в которых выполнялись соответствующие письменные работы.</w:t>
      </w:r>
    </w:p>
    <w:p w14:paraId="0358DB1A" w14:textId="77777777" w:rsidR="001F45E6" w:rsidRDefault="001F45E6" w:rsidP="001F45E6"/>
    <w:p w14:paraId="02DA3710" w14:textId="77777777" w:rsidR="001F45E6" w:rsidRDefault="001F45E6" w:rsidP="001F45E6">
      <w:pPr>
        <w:numPr>
          <w:ilvl w:val="0"/>
          <w:numId w:val="6"/>
        </w:numPr>
        <w:jc w:val="center"/>
      </w:pPr>
      <w:r>
        <w:rPr>
          <w:b/>
        </w:rPr>
        <w:t>ОСУЩЕСТВЛЕНИЕ КОНТРОЛЯ</w:t>
      </w:r>
    </w:p>
    <w:p w14:paraId="087F0049" w14:textId="77777777" w:rsidR="001F45E6" w:rsidRDefault="001F45E6" w:rsidP="001F45E6">
      <w:pPr>
        <w:jc w:val="center"/>
      </w:pPr>
    </w:p>
    <w:p w14:paraId="0B3AAF17" w14:textId="77777777" w:rsidR="001F45E6" w:rsidRDefault="001F45E6" w:rsidP="001F45E6">
      <w:pPr>
        <w:numPr>
          <w:ilvl w:val="1"/>
          <w:numId w:val="6"/>
        </w:numPr>
        <w:jc w:val="both"/>
      </w:pPr>
      <w:r>
        <w:t xml:space="preserve">Контроль за порядком ведения и проверкой тетрадей осуществляет </w:t>
      </w:r>
      <w:proofErr w:type="gramStart"/>
      <w:r>
        <w:t>директор .</w:t>
      </w:r>
      <w:proofErr w:type="gramEnd"/>
    </w:p>
    <w:p w14:paraId="655BC329" w14:textId="77777777" w:rsidR="001F45E6" w:rsidRDefault="001F45E6" w:rsidP="001F45E6">
      <w:pPr>
        <w:numPr>
          <w:ilvl w:val="1"/>
          <w:numId w:val="6"/>
        </w:numPr>
        <w:jc w:val="both"/>
      </w:pPr>
      <w:r>
        <w:t>Контроль осуществляется согласно плану внутришкольного контроля.</w:t>
      </w:r>
    </w:p>
    <w:p w14:paraId="0C5AE739" w14:textId="77777777" w:rsidR="001F45E6" w:rsidRDefault="001F45E6" w:rsidP="001F45E6"/>
    <w:p w14:paraId="166534CD" w14:textId="77777777" w:rsidR="001F45E6" w:rsidRDefault="001F45E6" w:rsidP="001F45E6">
      <w:pPr>
        <w:numPr>
          <w:ilvl w:val="0"/>
          <w:numId w:val="6"/>
        </w:numPr>
        <w:jc w:val="center"/>
      </w:pPr>
      <w:r>
        <w:rPr>
          <w:b/>
        </w:rPr>
        <w:t>УСТАНОВЛЕНИЕ ДОПЛАТ ЗА ПРОВЕРКУ ТЕТРАДЕЙ</w:t>
      </w:r>
    </w:p>
    <w:p w14:paraId="43A74DB3" w14:textId="77777777" w:rsidR="001F45E6" w:rsidRDefault="001F45E6" w:rsidP="001F45E6">
      <w:pPr>
        <w:jc w:val="center"/>
      </w:pPr>
    </w:p>
    <w:p w14:paraId="045CB2D5" w14:textId="77777777" w:rsidR="001F45E6" w:rsidRDefault="001F45E6" w:rsidP="001F45E6">
      <w:pPr>
        <w:numPr>
          <w:ilvl w:val="1"/>
          <w:numId w:val="6"/>
        </w:numPr>
        <w:jc w:val="both"/>
      </w:pPr>
      <w:r>
        <w:lastRenderedPageBreak/>
        <w:t>За проверку тетрадей учителям устанавливаются доплаты в соответствии с законами РФ об оплате труда.</w:t>
      </w:r>
    </w:p>
    <w:p w14:paraId="734550F2" w14:textId="77777777" w:rsidR="001F45E6" w:rsidRDefault="001F45E6" w:rsidP="001F45E6">
      <w:pPr>
        <w:numPr>
          <w:ilvl w:val="1"/>
          <w:numId w:val="6"/>
        </w:numPr>
        <w:jc w:val="both"/>
      </w:pPr>
      <w:r>
        <w:t>Размер доплаты может быть отменён либо уменьшен в случаях:</w:t>
      </w:r>
    </w:p>
    <w:p w14:paraId="453F3D43" w14:textId="77777777" w:rsidR="001F45E6" w:rsidRDefault="001F45E6" w:rsidP="001F45E6">
      <w:pPr>
        <w:numPr>
          <w:ilvl w:val="2"/>
          <w:numId w:val="6"/>
        </w:numPr>
        <w:jc w:val="both"/>
      </w:pPr>
      <w:r>
        <w:t>неисполнения порядка проверки тетрадей;</w:t>
      </w:r>
    </w:p>
    <w:p w14:paraId="261E1C2B" w14:textId="77777777" w:rsidR="001F45E6" w:rsidRDefault="001F45E6" w:rsidP="001F45E6">
      <w:pPr>
        <w:numPr>
          <w:ilvl w:val="2"/>
          <w:numId w:val="6"/>
        </w:numPr>
        <w:jc w:val="both"/>
      </w:pPr>
      <w:r>
        <w:t>ухудшения качества проверки тетрадей.</w:t>
      </w:r>
    </w:p>
    <w:p w14:paraId="45A486F0" w14:textId="77777777" w:rsidR="00D04D67" w:rsidRDefault="00D04D67"/>
    <w:sectPr w:rsidR="00D04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506ED"/>
    <w:multiLevelType w:val="hybridMultilevel"/>
    <w:tmpl w:val="0E94BD40"/>
    <w:lvl w:ilvl="0" w:tplc="67DCF440">
      <w:start w:val="5"/>
      <w:numFmt w:val="upperRoman"/>
      <w:lvlText w:val="%1"/>
      <w:lvlJc w:val="right"/>
      <w:pPr>
        <w:tabs>
          <w:tab w:val="num" w:pos="170"/>
        </w:tabs>
        <w:ind w:left="170" w:hanging="113"/>
      </w:pPr>
      <w:rPr>
        <w:rFonts w:ascii="Times New Roman" w:hAnsi="Times New Roman" w:cs="Times New Roman" w:hint="default"/>
        <w:b/>
        <w:i w:val="0"/>
        <w:sz w:val="24"/>
      </w:rPr>
    </w:lvl>
    <w:lvl w:ilvl="1" w:tplc="30A6CCE8">
      <w:start w:val="1"/>
      <w:numFmt w:val="decimal"/>
      <w:lvlText w:val="%2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/>
        <w:i w:val="0"/>
        <w:sz w:val="28"/>
      </w:rPr>
    </w:lvl>
    <w:lvl w:ilvl="2" w:tplc="41884FDC">
      <w:start w:val="5"/>
      <w:numFmt w:val="bullet"/>
      <w:lvlText w:val="–"/>
      <w:lvlJc w:val="left"/>
      <w:pPr>
        <w:tabs>
          <w:tab w:val="num" w:pos="397"/>
        </w:tabs>
        <w:ind w:left="397" w:hanging="284"/>
      </w:pPr>
      <w:rPr>
        <w:rFonts w:ascii="Times New Roman" w:hAnsi="Times New Roman" w:cs="Times New Roman" w:hint="default"/>
        <w:b/>
        <w:i w:val="0"/>
        <w:sz w:val="28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58633D"/>
    <w:multiLevelType w:val="hybridMultilevel"/>
    <w:tmpl w:val="FA52B9FC"/>
    <w:lvl w:ilvl="0" w:tplc="DD8010D4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/>
        <w:i w:val="0"/>
        <w:sz w:val="28"/>
      </w:rPr>
    </w:lvl>
    <w:lvl w:ilvl="1" w:tplc="9C168202">
      <w:start w:val="2"/>
      <w:numFmt w:val="upperRoman"/>
      <w:lvlText w:val="%2"/>
      <w:lvlJc w:val="right"/>
      <w:pPr>
        <w:tabs>
          <w:tab w:val="num" w:pos="170"/>
        </w:tabs>
        <w:ind w:left="170" w:hanging="170"/>
      </w:pPr>
      <w:rPr>
        <w:rFonts w:ascii="Times New Roman" w:hAnsi="Times New Roman" w:cs="Times New Roman" w:hint="default"/>
        <w:b/>
        <w:i w:val="0"/>
        <w:sz w:val="24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BD5DC5"/>
    <w:multiLevelType w:val="hybridMultilevel"/>
    <w:tmpl w:val="22AC740E"/>
    <w:lvl w:ilvl="0" w:tplc="2CF29EF8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/>
        <w:i w:val="0"/>
        <w:sz w:val="28"/>
      </w:rPr>
    </w:lvl>
    <w:lvl w:ilvl="1" w:tplc="F4FE5306">
      <w:start w:val="1"/>
      <w:numFmt w:val="bullet"/>
      <w:lvlText w:val="–"/>
      <w:lvlJc w:val="left"/>
      <w:pPr>
        <w:tabs>
          <w:tab w:val="num" w:pos="397"/>
        </w:tabs>
        <w:ind w:left="397" w:hanging="284"/>
      </w:pPr>
      <w:rPr>
        <w:rFonts w:ascii="Times New Roman" w:hAnsi="Times New Roman" w:cs="Times New Roman" w:hint="default"/>
        <w:b/>
        <w:i w:val="0"/>
        <w:sz w:val="28"/>
      </w:rPr>
    </w:lvl>
    <w:lvl w:ilvl="2" w:tplc="2C146BC0">
      <w:start w:val="3"/>
      <w:numFmt w:val="upperRoman"/>
      <w:lvlText w:val="%3"/>
      <w:lvlJc w:val="right"/>
      <w:pPr>
        <w:tabs>
          <w:tab w:val="num" w:pos="170"/>
        </w:tabs>
        <w:ind w:left="170" w:hanging="170"/>
      </w:pPr>
      <w:rPr>
        <w:rFonts w:ascii="Times New Roman" w:hAnsi="Times New Roman" w:cs="Times New Roman" w:hint="default"/>
        <w:b/>
        <w:i w:val="0"/>
        <w:sz w:val="24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5E2EF9"/>
    <w:multiLevelType w:val="hybridMultilevel"/>
    <w:tmpl w:val="790C5B92"/>
    <w:lvl w:ilvl="0" w:tplc="B2D05CFA">
      <w:start w:val="1"/>
      <w:numFmt w:val="upperRoman"/>
      <w:lvlText w:val="%1"/>
      <w:lvlJc w:val="right"/>
      <w:pPr>
        <w:tabs>
          <w:tab w:val="num" w:pos="170"/>
        </w:tabs>
        <w:ind w:left="170" w:hanging="17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581823A8">
      <w:start w:val="11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A9315E"/>
    <w:multiLevelType w:val="hybridMultilevel"/>
    <w:tmpl w:val="2E1C4766"/>
    <w:lvl w:ilvl="0" w:tplc="16D0669E">
      <w:start w:val="3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/>
        <w:i w:val="0"/>
        <w:sz w:val="28"/>
      </w:rPr>
    </w:lvl>
    <w:lvl w:ilvl="1" w:tplc="024EA462">
      <w:start w:val="4"/>
      <w:numFmt w:val="upperRoman"/>
      <w:lvlText w:val="%2"/>
      <w:lvlJc w:val="right"/>
      <w:pPr>
        <w:tabs>
          <w:tab w:val="num" w:pos="170"/>
        </w:tabs>
        <w:ind w:left="170" w:hanging="113"/>
      </w:pPr>
      <w:rPr>
        <w:rFonts w:ascii="Times New Roman" w:hAnsi="Times New Roman" w:cs="Times New Roman" w:hint="default"/>
        <w:b/>
        <w:i w:val="0"/>
        <w:sz w:val="24"/>
      </w:rPr>
    </w:lvl>
    <w:lvl w:ilvl="2" w:tplc="546AC41E">
      <w:start w:val="1"/>
      <w:numFmt w:val="decimal"/>
      <w:lvlText w:val="%3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/>
        <w:i w:val="0"/>
        <w:sz w:val="28"/>
      </w:rPr>
    </w:lvl>
    <w:lvl w:ilvl="3" w:tplc="0B32F6CC">
      <w:start w:val="3"/>
      <w:numFmt w:val="bullet"/>
      <w:lvlText w:val="–"/>
      <w:lvlJc w:val="left"/>
      <w:pPr>
        <w:tabs>
          <w:tab w:val="num" w:pos="397"/>
        </w:tabs>
        <w:ind w:left="397" w:hanging="284"/>
      </w:pPr>
      <w:rPr>
        <w:rFonts w:ascii="Times New Roman" w:hAnsi="Times New Roman" w:cs="Times New Roman" w:hint="default"/>
        <w:b/>
        <w:i w:val="0"/>
        <w:sz w:val="28"/>
      </w:rPr>
    </w:lvl>
    <w:lvl w:ilvl="4" w:tplc="88E2B0EE">
      <w:start w:val="10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B0071E7"/>
    <w:multiLevelType w:val="hybridMultilevel"/>
    <w:tmpl w:val="F83001E2"/>
    <w:lvl w:ilvl="0" w:tplc="FEAC9D6E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/>
        <w:i w:val="0"/>
        <w:sz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/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/>
    <w:lvlOverride w:ilvl="4">
      <w:startOverride w:val="10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5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8EA"/>
    <w:rsid w:val="001F45E6"/>
    <w:rsid w:val="00D04D67"/>
    <w:rsid w:val="00D8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B5584"/>
  <w15:chartTrackingRefBased/>
  <w15:docId w15:val="{7B682046-34DE-4809-BA17-BD0EAA27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45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6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1348</Words>
  <Characters>7684</Characters>
  <Application>Microsoft Office Word</Application>
  <DocSecurity>0</DocSecurity>
  <Lines>64</Lines>
  <Paragraphs>18</Paragraphs>
  <ScaleCrop>false</ScaleCrop>
  <Company/>
  <LinksUpToDate>false</LinksUpToDate>
  <CharactersWithSpaces>9014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Степновская ООШ</dc:creator>
  <cp:keywords/>
  <dc:description/>
  <cp:lastModifiedBy>Степновская ООШ</cp:lastModifiedBy>
  <cp:revision>2</cp:revision>
  <dcterms:created xsi:type="dcterms:W3CDTF">2019-02-15T06:29:00Z</dcterms:created>
  <dcterms:modified xsi:type="dcterms:W3CDTF">2019-02-15T06:31:00Z</dcterms:modified>
</cp:coreProperties>
</file>