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53" w:rsidRDefault="002D6B53" w:rsidP="002D6B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2060"/>
        </w:rPr>
      </w:pPr>
      <w:r w:rsidRPr="002D6B53">
        <w:rPr>
          <w:b/>
          <w:bCs/>
          <w:color w:val="002060"/>
          <w:sz w:val="28"/>
        </w:rPr>
        <w:t>МКОУ «</w:t>
      </w:r>
      <w:proofErr w:type="spellStart"/>
      <w:r w:rsidRPr="002D6B53">
        <w:rPr>
          <w:b/>
          <w:bCs/>
          <w:color w:val="002060"/>
          <w:sz w:val="28"/>
        </w:rPr>
        <w:t>Степновская</w:t>
      </w:r>
      <w:proofErr w:type="spellEnd"/>
      <w:r w:rsidRPr="002D6B53">
        <w:rPr>
          <w:b/>
          <w:bCs/>
          <w:color w:val="002060"/>
          <w:sz w:val="28"/>
        </w:rPr>
        <w:t xml:space="preserve"> ООШ»</w:t>
      </w:r>
      <w:r w:rsidRPr="002D6B53">
        <w:rPr>
          <w:b/>
          <w:bCs/>
          <w:color w:val="002060"/>
          <w:sz w:val="28"/>
        </w:rPr>
        <w:br w:type="textWrapping" w:clear="all"/>
      </w:r>
    </w:p>
    <w:p w:rsidR="002D6B53" w:rsidRPr="002D6B53" w:rsidRDefault="002D6B53" w:rsidP="002D6B5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2060"/>
          <w:sz w:val="10"/>
        </w:rPr>
      </w:pPr>
      <w:r w:rsidRPr="002D6B53">
        <w:rPr>
          <w:b/>
          <w:bCs/>
          <w:noProof/>
          <w:color w:val="000000"/>
          <w:sz w:val="1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7620</wp:posOffset>
            </wp:positionV>
            <wp:extent cx="6863080" cy="1894840"/>
            <wp:effectExtent l="19050" t="0" r="0" b="0"/>
            <wp:wrapSquare wrapText="bothSides"/>
            <wp:docPr id="6" name="Рисунок 1" descr="https://im0-tub-ru.yandex.net/i?id=23a367c3ce7b8c3ceb2d6c3174088bea-l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8" name="Picture 2" descr="https://im0-tub-ru.yandex.net/i?id=23a367c3ce7b8c3ceb2d6c3174088bea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189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15A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FF0000"/>
          <w:sz w:val="32"/>
        </w:rPr>
      </w:pPr>
      <w:r w:rsidRPr="002D6B53">
        <w:rPr>
          <w:rFonts w:ascii="Monotype Corsiva" w:hAnsi="Monotype Corsiva"/>
          <w:b/>
          <w:bCs/>
          <w:color w:val="FF0000"/>
          <w:sz w:val="32"/>
        </w:rPr>
        <w:t>КЛАССНЫЙ ЧАС «75 ЛЕТ ВЕЛИКОЙ ПОБЕДЫ»</w:t>
      </w:r>
    </w:p>
    <w:p w:rsidR="009F5674" w:rsidRPr="002D6B53" w:rsidRDefault="009F5674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2D6B53">
        <w:rPr>
          <w:b/>
          <w:bCs/>
          <w:color w:val="002060"/>
        </w:rPr>
        <w:t>Цели:</w:t>
      </w:r>
      <w:r w:rsidR="00035275" w:rsidRPr="002D6B53">
        <w:rPr>
          <w:color w:val="002060"/>
        </w:rPr>
        <w:t xml:space="preserve"> </w:t>
      </w:r>
      <w:proofErr w:type="gramStart"/>
      <w:r w:rsidRPr="002D6B53">
        <w:rPr>
          <w:color w:val="002060"/>
        </w:rPr>
        <w:t>Воспитать у обучающихся патриотические чувства к своей Родине, гордость за её героическое прошлое, уважение к участникам Великой Отечественной войны, готовность к жертвенным поступкам во имя величия и процветания Республики.</w:t>
      </w:r>
      <w:proofErr w:type="gramEnd"/>
    </w:p>
    <w:p w:rsidR="009F5674" w:rsidRPr="002D6B53" w:rsidRDefault="009F5674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2D6B53">
        <w:rPr>
          <w:color w:val="002060"/>
        </w:rPr>
        <w:t>Формировать четкое представление о той страшной опасности, которую несут фашизм, война, преступления против человеческой жизни.</w:t>
      </w:r>
      <w:r w:rsidR="00035275" w:rsidRPr="002D6B53">
        <w:rPr>
          <w:color w:val="002060"/>
        </w:rPr>
        <w:t xml:space="preserve"> </w:t>
      </w:r>
      <w:r w:rsidRPr="002D6B53">
        <w:rPr>
          <w:color w:val="002060"/>
        </w:rPr>
        <w:t>Способствовать расширению представлений о подвиге нашего народа во время Великой Отечественной войны, о мужестве, отваге.</w:t>
      </w:r>
    </w:p>
    <w:p w:rsidR="009F5674" w:rsidRPr="002D6B53" w:rsidRDefault="009F5674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2D6B53">
        <w:rPr>
          <w:b/>
          <w:bCs/>
          <w:color w:val="002060"/>
        </w:rPr>
        <w:t>Задачи:</w:t>
      </w:r>
      <w:r w:rsidR="002D6B53" w:rsidRPr="002D6B53">
        <w:rPr>
          <w:color w:val="002060"/>
        </w:rPr>
        <w:t xml:space="preserve"> </w:t>
      </w:r>
      <w:r w:rsidRPr="002D6B53">
        <w:rPr>
          <w:color w:val="002060"/>
          <w:u w:val="single"/>
        </w:rPr>
        <w:t>Образовательные:</w:t>
      </w:r>
      <w:r w:rsidR="002D6B53" w:rsidRPr="002D6B53">
        <w:rPr>
          <w:color w:val="002060"/>
        </w:rPr>
        <w:t xml:space="preserve"> </w:t>
      </w:r>
      <w:r w:rsidRPr="002D6B53">
        <w:rPr>
          <w:color w:val="002060"/>
        </w:rPr>
        <w:t>Погрузить детей в атмосферу военного времени.</w:t>
      </w:r>
      <w:r w:rsidR="002D6B53" w:rsidRPr="002D6B53">
        <w:rPr>
          <w:color w:val="002060"/>
        </w:rPr>
        <w:t xml:space="preserve"> </w:t>
      </w:r>
      <w:proofErr w:type="gramStart"/>
      <w:r w:rsidRPr="002D6B53">
        <w:rPr>
          <w:color w:val="002060"/>
        </w:rPr>
        <w:t>Расширить знания обучающихся о событиях 1941-1945 гг.</w:t>
      </w:r>
      <w:r w:rsidR="002D6B53" w:rsidRPr="002D6B53">
        <w:rPr>
          <w:color w:val="002060"/>
        </w:rPr>
        <w:t xml:space="preserve"> </w:t>
      </w:r>
      <w:r w:rsidRPr="002D6B53">
        <w:rPr>
          <w:color w:val="002060"/>
        </w:rPr>
        <w:t>Пробудить интерес к изучению исторического прошлого нашей Родины.</w:t>
      </w:r>
      <w:proofErr w:type="gramEnd"/>
    </w:p>
    <w:p w:rsidR="009F5674" w:rsidRPr="002D6B53" w:rsidRDefault="009F5674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2D6B53">
        <w:rPr>
          <w:color w:val="002060"/>
          <w:u w:val="single"/>
        </w:rPr>
        <w:t>Воспитательные:</w:t>
      </w:r>
      <w:r w:rsidR="002D6B53" w:rsidRPr="002D6B53">
        <w:rPr>
          <w:color w:val="002060"/>
        </w:rPr>
        <w:t xml:space="preserve"> </w:t>
      </w:r>
      <w:proofErr w:type="gramStart"/>
      <w:r w:rsidRPr="002D6B53">
        <w:rPr>
          <w:color w:val="002060"/>
        </w:rPr>
        <w:t>Воспитание у обучающихся благодарной памяти о простых советских людях победивших фашизм, чувства гордости за свою страну.</w:t>
      </w:r>
      <w:proofErr w:type="gramEnd"/>
      <w:r w:rsidR="002D6B53" w:rsidRPr="002D6B53">
        <w:rPr>
          <w:color w:val="002060"/>
        </w:rPr>
        <w:t xml:space="preserve"> </w:t>
      </w:r>
      <w:r w:rsidRPr="002D6B53">
        <w:rPr>
          <w:color w:val="002060"/>
        </w:rPr>
        <w:t>Воспитание уважения к подвигам героев Великой Отечественной войны и чувства гордости за них.</w:t>
      </w:r>
      <w:r w:rsidR="002D6B53" w:rsidRPr="002D6B53">
        <w:rPr>
          <w:color w:val="002060"/>
        </w:rPr>
        <w:t xml:space="preserve"> </w:t>
      </w:r>
      <w:r w:rsidRPr="002D6B53">
        <w:rPr>
          <w:color w:val="002060"/>
        </w:rPr>
        <w:t>Воспитание уважения и благодарности к ветеранам ВОВ.</w:t>
      </w:r>
      <w:r w:rsidR="002D6B53" w:rsidRPr="002D6B53">
        <w:rPr>
          <w:color w:val="002060"/>
        </w:rPr>
        <w:t xml:space="preserve"> </w:t>
      </w:r>
      <w:r w:rsidRPr="002D6B53">
        <w:rPr>
          <w:color w:val="002060"/>
        </w:rPr>
        <w:t>Воспитание честности, благородства, сострадания.</w:t>
      </w:r>
    </w:p>
    <w:p w:rsidR="009F5674" w:rsidRPr="002D6B53" w:rsidRDefault="009F5674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2D6B53">
        <w:rPr>
          <w:color w:val="002060"/>
          <w:u w:val="single"/>
        </w:rPr>
        <w:t>Развивающие:</w:t>
      </w:r>
      <w:r w:rsidR="002D6B53" w:rsidRPr="002D6B53">
        <w:rPr>
          <w:color w:val="002060"/>
        </w:rPr>
        <w:t xml:space="preserve"> </w:t>
      </w:r>
      <w:r w:rsidRPr="002D6B53">
        <w:rPr>
          <w:color w:val="002060"/>
        </w:rPr>
        <w:t>Развивать интерес к изучению истории.</w:t>
      </w:r>
      <w:r w:rsidR="002D6B53" w:rsidRPr="002D6B53">
        <w:rPr>
          <w:color w:val="002060"/>
        </w:rPr>
        <w:t xml:space="preserve"> </w:t>
      </w:r>
      <w:r w:rsidRPr="002D6B53">
        <w:rPr>
          <w:color w:val="002060"/>
        </w:rPr>
        <w:t>Расширять область знаний, обогащать словарный запас обучающихся.</w:t>
      </w:r>
    </w:p>
    <w:p w:rsidR="002168AE" w:rsidRDefault="002168AE" w:rsidP="00ED615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9F5674" w:rsidRPr="00463BA1" w:rsidRDefault="009F5674" w:rsidP="00ED615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2060"/>
        </w:rPr>
      </w:pPr>
      <w:r w:rsidRPr="00463BA1">
        <w:rPr>
          <w:b/>
          <w:bCs/>
          <w:color w:val="002060"/>
        </w:rPr>
        <w:t xml:space="preserve">Ход </w:t>
      </w:r>
      <w:r w:rsidR="00ED615A" w:rsidRPr="00463BA1">
        <w:rPr>
          <w:b/>
          <w:bCs/>
          <w:color w:val="002060"/>
        </w:rPr>
        <w:t>классного часа</w:t>
      </w:r>
      <w:r w:rsidRPr="00463BA1">
        <w:rPr>
          <w:b/>
          <w:bCs/>
          <w:color w:val="002060"/>
        </w:rPr>
        <w:t>:</w:t>
      </w:r>
    </w:p>
    <w:p w:rsidR="009F5674" w:rsidRPr="00463BA1" w:rsidRDefault="009F5674" w:rsidP="00ED615A">
      <w:pPr>
        <w:pStyle w:val="a3"/>
        <w:shd w:val="clear" w:color="auto" w:fill="FFFFFF"/>
        <w:spacing w:before="0" w:beforeAutospacing="0" w:after="0" w:afterAutospacing="0" w:line="360" w:lineRule="auto"/>
        <w:rPr>
          <w:color w:val="002060"/>
        </w:rPr>
      </w:pPr>
      <w:r w:rsidRPr="00463BA1">
        <w:rPr>
          <w:b/>
          <w:bCs/>
          <w:color w:val="002060"/>
        </w:rPr>
        <w:t>1. Организационный момент.</w:t>
      </w:r>
    </w:p>
    <w:p w:rsidR="009F5674" w:rsidRPr="002D6B53" w:rsidRDefault="009F5674" w:rsidP="00035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D6B53">
        <w:rPr>
          <w:b/>
          <w:i/>
          <w:color w:val="FF0000"/>
        </w:rPr>
        <w:t xml:space="preserve">Победа грезилась, </w:t>
      </w:r>
      <w:r w:rsidR="008D7625" w:rsidRPr="002D6B53">
        <w:rPr>
          <w:b/>
          <w:i/>
          <w:color w:val="FF0000"/>
        </w:rPr>
        <w:t>мечталось</w:t>
      </w:r>
      <w:r w:rsidRPr="002D6B53">
        <w:rPr>
          <w:b/>
          <w:i/>
          <w:color w:val="FF0000"/>
        </w:rPr>
        <w:t>.</w:t>
      </w:r>
    </w:p>
    <w:p w:rsidR="009F5674" w:rsidRPr="002D6B53" w:rsidRDefault="009F5674" w:rsidP="00035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D6B53">
        <w:rPr>
          <w:b/>
          <w:i/>
          <w:color w:val="FF0000"/>
        </w:rPr>
        <w:t>Был дорог жизни каждый миг…</w:t>
      </w:r>
    </w:p>
    <w:p w:rsidR="009F5674" w:rsidRPr="002D6B53" w:rsidRDefault="009F5674" w:rsidP="00035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D6B53">
        <w:rPr>
          <w:b/>
          <w:i/>
          <w:color w:val="FF0000"/>
        </w:rPr>
        <w:t>Тут я спросил: Как… воевалось?..</w:t>
      </w:r>
    </w:p>
    <w:p w:rsidR="009F5674" w:rsidRPr="002D6B53" w:rsidRDefault="009F5674" w:rsidP="00035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D6B53">
        <w:rPr>
          <w:b/>
          <w:i/>
          <w:color w:val="FF0000"/>
        </w:rPr>
        <w:t>«Обычно, – произнёс старик,</w:t>
      </w:r>
    </w:p>
    <w:p w:rsidR="009F5674" w:rsidRPr="002D6B53" w:rsidRDefault="009F5674" w:rsidP="00035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D6B53">
        <w:rPr>
          <w:b/>
          <w:i/>
          <w:color w:val="FF0000"/>
        </w:rPr>
        <w:t>Война ни есть, какое дело.</w:t>
      </w:r>
    </w:p>
    <w:p w:rsidR="009F5674" w:rsidRPr="002D6B53" w:rsidRDefault="009F5674" w:rsidP="00035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D6B53">
        <w:rPr>
          <w:b/>
          <w:i/>
          <w:color w:val="FF0000"/>
        </w:rPr>
        <w:t>Мир – вот что главное, сынок».</w:t>
      </w:r>
    </w:p>
    <w:p w:rsidR="009F5674" w:rsidRPr="002D6B53" w:rsidRDefault="009F5674" w:rsidP="00035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D6B53">
        <w:rPr>
          <w:b/>
          <w:i/>
          <w:color w:val="FF0000"/>
        </w:rPr>
        <w:t>Чтоб миру быть – нужна тут смелость:</w:t>
      </w:r>
    </w:p>
    <w:p w:rsidR="009F5674" w:rsidRPr="00ED615A" w:rsidRDefault="009F5674" w:rsidP="002D6B5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D6B53">
        <w:rPr>
          <w:b/>
          <w:i/>
          <w:color w:val="FF0000"/>
        </w:rPr>
        <w:t>Не допустить несчастий срок…</w:t>
      </w:r>
    </w:p>
    <w:p w:rsidR="009F5674" w:rsidRPr="002D6B53" w:rsidRDefault="009F5674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Для всех нас, Великая Отечественная война – история. Но ее должен знать каждый уважающий себя человек, потому что это история нашей Родины, наших родных и близких.</w:t>
      </w:r>
    </w:p>
    <w:p w:rsidR="00ED615A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-Ребята, сегодня у нас необычный классный час, сегодня мы поговорим с вами о ВОВ</w:t>
      </w:r>
    </w:p>
    <w:p w:rsidR="00ED615A" w:rsidRPr="002D6B53" w:rsidRDefault="002D6B53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 xml:space="preserve">- </w:t>
      </w:r>
      <w:r w:rsidR="00ED615A" w:rsidRPr="002D6B53">
        <w:rPr>
          <w:color w:val="002060"/>
          <w:szCs w:val="20"/>
        </w:rPr>
        <w:t>Скажите мне, пожалуйста, ваше детство можно назвать счастливым? Почему?</w:t>
      </w:r>
    </w:p>
    <w:p w:rsidR="00B64CE3" w:rsidRPr="002D6B53" w:rsidRDefault="002D6B53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 xml:space="preserve">- </w:t>
      </w:r>
      <w:r w:rsidR="00ED615A" w:rsidRPr="002D6B53">
        <w:rPr>
          <w:color w:val="002060"/>
          <w:szCs w:val="20"/>
        </w:rPr>
        <w:t>А как вы думаете, всегда ли детство детей было таким счастливым?</w:t>
      </w:r>
    </w:p>
    <w:p w:rsidR="00ED615A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-Дорогие ребята! Мы родились и выросли в мирное время. Для нас война — история. Славной победе нашего народа в Великой Отечественной войне мы посвящаем классный час. В 2020 году исполняется 75 лет со дня Победы в Великой Отечественной войне.</w:t>
      </w:r>
    </w:p>
    <w:p w:rsidR="00ED615A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75 лет назад Неожиданно, без объявления войны на нашу Родину напала фашистская Германия.</w:t>
      </w:r>
    </w:p>
    <w:p w:rsidR="00ED615A" w:rsidRPr="002D6B53" w:rsidRDefault="002D6B53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 xml:space="preserve">- </w:t>
      </w:r>
      <w:r w:rsidR="00ED615A" w:rsidRPr="002D6B53">
        <w:rPr>
          <w:color w:val="002060"/>
          <w:szCs w:val="20"/>
        </w:rPr>
        <w:t>Произнесите медленно слово В-О-Й-Н-А.</w:t>
      </w:r>
    </w:p>
    <w:p w:rsidR="00B64CE3" w:rsidRPr="002D6B53" w:rsidRDefault="002D6B53" w:rsidP="002D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proofErr w:type="gramStart"/>
      <w:r w:rsidRPr="002D6B53">
        <w:rPr>
          <w:color w:val="002060"/>
          <w:szCs w:val="20"/>
        </w:rPr>
        <w:lastRenderedPageBreak/>
        <w:t xml:space="preserve">- </w:t>
      </w:r>
      <w:r w:rsidR="00ED615A" w:rsidRPr="002D6B53">
        <w:rPr>
          <w:color w:val="002060"/>
          <w:szCs w:val="20"/>
        </w:rPr>
        <w:t>Какие ассоциации вызывает у вас это слово?</w:t>
      </w:r>
      <w:r w:rsidRPr="002D6B53">
        <w:rPr>
          <w:color w:val="002060"/>
          <w:szCs w:val="20"/>
        </w:rPr>
        <w:t xml:space="preserve"> </w:t>
      </w:r>
      <w:r w:rsidR="00ED615A" w:rsidRPr="002D6B53">
        <w:rPr>
          <w:color w:val="002060"/>
          <w:szCs w:val="20"/>
        </w:rPr>
        <w:t>(боль, голод, холод, разруха, страх, смерть, страдание, отчаяние)</w:t>
      </w:r>
      <w:proofErr w:type="gramEnd"/>
    </w:p>
    <w:p w:rsidR="00B64CE3" w:rsidRPr="002D6B53" w:rsidRDefault="002D6B53" w:rsidP="00035275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 xml:space="preserve">      </w:t>
      </w:r>
      <w:r w:rsidR="00ED615A" w:rsidRPr="002D6B53">
        <w:rPr>
          <w:color w:val="002060"/>
          <w:szCs w:val="20"/>
        </w:rPr>
        <w:t xml:space="preserve">Лето. Был обычный выходной день - суббота. После трудовой недели миллионы советских людей отдыхали. И вдруг тишину наступившей ночи, по-летнему тёплой, благоухающей, нарушил рокот самолетов. Предрассветную тишину разорвали залпы тысячи орудий. Мирный труд советских людей оборвала война. </w:t>
      </w:r>
    </w:p>
    <w:p w:rsidR="00B64CE3" w:rsidRPr="002D6B53" w:rsidRDefault="00ED615A" w:rsidP="00035275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В воскресенье 22 июня 1941 года начал</w:t>
      </w:r>
      <w:r w:rsidR="00B64CE3" w:rsidRPr="002D6B53">
        <w:rPr>
          <w:color w:val="002060"/>
          <w:szCs w:val="20"/>
        </w:rPr>
        <w:t>а</w:t>
      </w:r>
      <w:r w:rsidR="00035275" w:rsidRPr="002D6B53">
        <w:rPr>
          <w:color w:val="002060"/>
          <w:szCs w:val="20"/>
        </w:rPr>
        <w:t>сь Великая Отечественная война.</w:t>
      </w:r>
      <w:r w:rsidRPr="002D6B53">
        <w:rPr>
          <w:color w:val="002060"/>
          <w:szCs w:val="20"/>
        </w:rPr>
        <w:t> </w:t>
      </w:r>
      <w:r w:rsidR="00B64CE3" w:rsidRPr="002D6B53">
        <w:rPr>
          <w:color w:val="002060"/>
          <w:szCs w:val="20"/>
        </w:rPr>
        <w:t>На рассвете 22 июня 1941 года в 4 часа утра началась Великая Отечественная война. Долгие 4 года до 9 мая 1945 года наши деды и прадеды боролись за освобождение родины от фашизма. Они делали это ради будущих поколений, ради нас.</w:t>
      </w:r>
    </w:p>
    <w:p w:rsidR="00B64CE3" w:rsidRPr="002D6B53" w:rsidRDefault="00B64CE3" w:rsidP="00035275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Война. Слово короткое, но страшное.</w:t>
      </w:r>
    </w:p>
    <w:p w:rsidR="00B64CE3" w:rsidRPr="002D6B53" w:rsidRDefault="00B64CE3" w:rsidP="00035275">
      <w:pPr>
        <w:pStyle w:val="a3"/>
        <w:shd w:val="clear" w:color="auto" w:fill="FFFFFF"/>
        <w:spacing w:before="0" w:beforeAutospacing="0" w:after="0" w:afterAutospacing="0"/>
        <w:rPr>
          <w:color w:val="002060"/>
          <w:szCs w:val="20"/>
        </w:rPr>
      </w:pPr>
      <w:r w:rsidRPr="002D6B53">
        <w:rPr>
          <w:color w:val="002060"/>
          <w:szCs w:val="20"/>
        </w:rPr>
        <w:t xml:space="preserve">Невозможно и представить, что чувствуют </w:t>
      </w:r>
      <w:r w:rsidR="00035275" w:rsidRPr="002D6B53">
        <w:rPr>
          <w:color w:val="002060"/>
          <w:szCs w:val="20"/>
        </w:rPr>
        <w:t xml:space="preserve">и как живут со своими страшными </w:t>
      </w:r>
      <w:r w:rsidRPr="002D6B53">
        <w:rPr>
          <w:color w:val="002060"/>
          <w:szCs w:val="20"/>
        </w:rPr>
        <w:t>воспоминаниями участники и очевидцы событий семидесятилетней давности.</w:t>
      </w:r>
    </w:p>
    <w:p w:rsidR="00B64CE3" w:rsidRPr="002D6B53" w:rsidRDefault="00B64CE3" w:rsidP="00035275">
      <w:pPr>
        <w:pStyle w:val="a3"/>
        <w:shd w:val="clear" w:color="auto" w:fill="FFFFFF"/>
        <w:spacing w:before="0" w:beforeAutospacing="0" w:after="0" w:afterAutospacing="0"/>
        <w:rPr>
          <w:color w:val="002060"/>
          <w:szCs w:val="20"/>
        </w:rPr>
      </w:pPr>
      <w:r w:rsidRPr="002D6B53">
        <w:rPr>
          <w:color w:val="002060"/>
          <w:szCs w:val="20"/>
        </w:rPr>
        <w:t>Война.</w:t>
      </w:r>
      <w:r w:rsidR="00035275" w:rsidRPr="002D6B53">
        <w:rPr>
          <w:color w:val="002060"/>
          <w:szCs w:val="20"/>
        </w:rPr>
        <w:t xml:space="preserve"> </w:t>
      </w:r>
      <w:r w:rsidRPr="002D6B53">
        <w:rPr>
          <w:color w:val="002060"/>
          <w:szCs w:val="20"/>
        </w:rPr>
        <w:t>Это страшное слово, мгновенно облетело все крупные и малые селения, никого не обошло стороной.</w:t>
      </w:r>
    </w:p>
    <w:p w:rsidR="00035275" w:rsidRPr="002D6B53" w:rsidRDefault="00B64CE3" w:rsidP="003C6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Cs w:val="20"/>
        </w:rPr>
      </w:pPr>
      <w:r w:rsidRPr="002D6B53">
        <w:rPr>
          <w:b/>
          <w:i/>
          <w:color w:val="FF0000"/>
          <w:szCs w:val="20"/>
        </w:rPr>
        <w:t xml:space="preserve">Была самая короткая ночь в году. </w:t>
      </w:r>
    </w:p>
    <w:p w:rsidR="00B64CE3" w:rsidRPr="002D6B53" w:rsidRDefault="00B64CE3" w:rsidP="003C6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Cs w:val="20"/>
        </w:rPr>
      </w:pPr>
      <w:r w:rsidRPr="002D6B53">
        <w:rPr>
          <w:b/>
          <w:i/>
          <w:color w:val="FF0000"/>
          <w:szCs w:val="20"/>
        </w:rPr>
        <w:t>Люди мирно спали. И вдруг:</w:t>
      </w:r>
    </w:p>
    <w:p w:rsidR="00B64CE3" w:rsidRPr="002D6B53" w:rsidRDefault="00035275" w:rsidP="003C6F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Cs w:val="20"/>
        </w:rPr>
      </w:pPr>
      <w:r w:rsidRPr="002D6B53">
        <w:rPr>
          <w:b/>
          <w:i/>
          <w:color w:val="FF0000"/>
          <w:szCs w:val="20"/>
        </w:rPr>
        <w:t>-</w:t>
      </w:r>
      <w:r w:rsidR="00B64CE3" w:rsidRPr="002D6B53">
        <w:rPr>
          <w:b/>
          <w:i/>
          <w:color w:val="FF0000"/>
          <w:szCs w:val="20"/>
        </w:rPr>
        <w:t xml:space="preserve"> Война! Война! Война!</w:t>
      </w:r>
    </w:p>
    <w:p w:rsidR="00ED615A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 xml:space="preserve">И все: и стар, и </w:t>
      </w:r>
      <w:r w:rsidR="00035275" w:rsidRPr="002D6B53">
        <w:rPr>
          <w:color w:val="002060"/>
          <w:szCs w:val="20"/>
        </w:rPr>
        <w:t>млад,</w:t>
      </w:r>
      <w:r w:rsidRPr="002D6B53">
        <w:rPr>
          <w:color w:val="002060"/>
          <w:szCs w:val="20"/>
        </w:rPr>
        <w:t xml:space="preserve"> встали на защиту Отечества. Ваши прабабушки, прадедушки ушли на войну (тогда они были очень молоденькими)</w:t>
      </w:r>
      <w:r w:rsidR="00035275" w:rsidRPr="002D6B53">
        <w:rPr>
          <w:color w:val="002060"/>
          <w:szCs w:val="20"/>
        </w:rPr>
        <w:t>. В</w:t>
      </w:r>
      <w:r w:rsidRPr="002D6B53">
        <w:rPr>
          <w:color w:val="002060"/>
          <w:szCs w:val="20"/>
        </w:rPr>
        <w:t>ся наша огромная страна поднялась на борьбу с врагом. </w:t>
      </w:r>
    </w:p>
    <w:p w:rsidR="00ED615A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-Каждый день эшелоны увозили бойцов на фронт. Идя в бой, бойцы давали клятву Родине в том, что не щадя своей жизни ради победы над врагом. Волю свою, силы свои и кровь свою, капля за каплей отдадут за счастье своего народа и горячо любимую Родину.</w:t>
      </w:r>
    </w:p>
    <w:p w:rsidR="00217C04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Немецкое командование разработало план по уничтожению города Москвы. Они считали, что падение Москвы будет означать победу над Россией. Враг стоял у стен Москвы. В эти дни 120 тысяч москвичей – рабочие, служащие, студенты, ученые, инженеры – до</w:t>
      </w:r>
      <w:r w:rsidR="00217C04" w:rsidRPr="002D6B53">
        <w:rPr>
          <w:color w:val="002060"/>
          <w:szCs w:val="20"/>
        </w:rPr>
        <w:t>бровольно вступили в ополчение.</w:t>
      </w:r>
    </w:p>
    <w:p w:rsidR="00ED615A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>Война – какое страшное слово. Сколько горя и слез принесла война!</w:t>
      </w:r>
    </w:p>
    <w:p w:rsidR="00A003A9" w:rsidRPr="002D6B53" w:rsidRDefault="00ED615A" w:rsidP="002D6B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Cs w:val="20"/>
        </w:rPr>
      </w:pPr>
      <w:r w:rsidRPr="002D6B53">
        <w:rPr>
          <w:color w:val="002060"/>
          <w:szCs w:val="20"/>
        </w:rPr>
        <w:t xml:space="preserve">Каждый год в эти майские дни наш народ вспоминает грозные годы войны, чтит память </w:t>
      </w:r>
      <w:proofErr w:type="gramStart"/>
      <w:r w:rsidRPr="002D6B53">
        <w:rPr>
          <w:color w:val="002060"/>
          <w:szCs w:val="20"/>
        </w:rPr>
        <w:t>павших</w:t>
      </w:r>
      <w:proofErr w:type="gramEnd"/>
      <w:r w:rsidRPr="002D6B53">
        <w:rPr>
          <w:color w:val="002060"/>
          <w:szCs w:val="20"/>
        </w:rPr>
        <w:t>, кланяется живым. Хотя прошло уже 75 лет со Дня Победы, но время не властно над памятью людей разных поколений. Почтим память тех, кто отдал свои жизни в борьбе за мир и счастье на земле, за нашу с вами жизнь. Прошу всех встать.</w:t>
      </w:r>
      <w:r w:rsidR="002D6B53" w:rsidRPr="002D6B53">
        <w:rPr>
          <w:color w:val="002060"/>
          <w:szCs w:val="20"/>
        </w:rPr>
        <w:t xml:space="preserve"> (Звучит минута молчания)</w:t>
      </w:r>
    </w:p>
    <w:p w:rsidR="00ED615A" w:rsidRPr="002D6B53" w:rsidRDefault="002D6B53" w:rsidP="003C6F62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Cs w:val="20"/>
        </w:rPr>
      </w:pPr>
      <w:r w:rsidRPr="002D6B53">
        <w:rPr>
          <w:b/>
          <w:color w:val="002060"/>
          <w:szCs w:val="20"/>
        </w:rPr>
        <w:t xml:space="preserve">- </w:t>
      </w:r>
      <w:r w:rsidR="00035275" w:rsidRPr="002D6B53">
        <w:rPr>
          <w:color w:val="002060"/>
          <w:szCs w:val="20"/>
        </w:rPr>
        <w:t>Ребята,</w:t>
      </w:r>
      <w:r w:rsidR="00217C04" w:rsidRPr="002D6B53">
        <w:rPr>
          <w:color w:val="002060"/>
          <w:szCs w:val="20"/>
        </w:rPr>
        <w:t xml:space="preserve"> а теперь ответьте на вопросы:</w:t>
      </w:r>
    </w:p>
    <w:p w:rsidR="00ED615A" w:rsidRPr="002D6B53" w:rsidRDefault="00ED615A" w:rsidP="003C6F62">
      <w:pPr>
        <w:pStyle w:val="a8"/>
        <w:numPr>
          <w:ilvl w:val="0"/>
          <w:numId w:val="12"/>
        </w:numPr>
        <w:spacing w:after="0" w:line="240" w:lineRule="auto"/>
        <w:ind w:right="24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>Что такое «Бессмертный полк»?</w:t>
      </w:r>
    </w:p>
    <w:p w:rsidR="005362F9" w:rsidRPr="002D6B53" w:rsidRDefault="00ED615A" w:rsidP="003C6F62">
      <w:pPr>
        <w:pStyle w:val="a8"/>
        <w:numPr>
          <w:ilvl w:val="0"/>
          <w:numId w:val="12"/>
        </w:numPr>
        <w:spacing w:after="0" w:line="240" w:lineRule="auto"/>
        <w:ind w:right="24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>Принимали ли вы участие в шествии «Бессмертного полка»?</w:t>
      </w:r>
    </w:p>
    <w:p w:rsidR="00ED615A" w:rsidRPr="002D6B53" w:rsidRDefault="00ED615A" w:rsidP="003C6F62">
      <w:pPr>
        <w:pStyle w:val="a8"/>
        <w:numPr>
          <w:ilvl w:val="0"/>
          <w:numId w:val="12"/>
        </w:numPr>
        <w:spacing w:after="0" w:line="240" w:lineRule="auto"/>
        <w:ind w:right="24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>Что вам известно о Великой Отечественной войне</w:t>
      </w:r>
      <w:r w:rsidR="005362F9"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 xml:space="preserve"> и Великой Победе нашего народа?</w:t>
      </w:r>
    </w:p>
    <w:p w:rsidR="00ED615A" w:rsidRPr="002D6B53" w:rsidRDefault="00ED615A" w:rsidP="003C6F62">
      <w:pPr>
        <w:pStyle w:val="a8"/>
        <w:numPr>
          <w:ilvl w:val="0"/>
          <w:numId w:val="12"/>
        </w:numPr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>Как в ваших семьях хранится память о ветеранах войны? Что в</w:t>
      </w:r>
      <w:r w:rsidR="00035275"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>ы знаете о своих родственниках -</w:t>
      </w:r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 xml:space="preserve"> участниках боев и тружениках тыла?</w:t>
      </w:r>
    </w:p>
    <w:p w:rsidR="002D6B53" w:rsidRPr="002D6B53" w:rsidRDefault="00ED615A" w:rsidP="002D6B53">
      <w:pPr>
        <w:pStyle w:val="a8"/>
        <w:numPr>
          <w:ilvl w:val="0"/>
          <w:numId w:val="12"/>
        </w:numPr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>Как называлась наша страна в годы войны и до 1991 года? Кто такие советские люди?</w:t>
      </w:r>
    </w:p>
    <w:p w:rsidR="002D6B53" w:rsidRPr="002D6B53" w:rsidRDefault="002D6B53" w:rsidP="003C6F62">
      <w:pPr>
        <w:spacing w:after="0" w:line="240" w:lineRule="auto"/>
        <w:ind w:left="360" w:right="364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proofErr w:type="gramStart"/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val="en-US" w:eastAsia="ru-RU"/>
        </w:rPr>
        <w:t>II</w:t>
      </w:r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>.Подведение итогов.</w:t>
      </w:r>
      <w:proofErr w:type="gramEnd"/>
    </w:p>
    <w:p w:rsidR="002D6B53" w:rsidRPr="002D6B53" w:rsidRDefault="002D6B53" w:rsidP="002D6B53">
      <w:pPr>
        <w:spacing w:after="0" w:line="240" w:lineRule="auto"/>
        <w:ind w:left="360" w:right="364"/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</w:pPr>
      <w:r w:rsidRPr="002D6B53">
        <w:rPr>
          <w:rFonts w:ascii="Times New Roman" w:eastAsia="Times New Roman" w:hAnsi="Times New Roman" w:cs="Times New Roman"/>
          <w:color w:val="002060"/>
          <w:sz w:val="24"/>
          <w:szCs w:val="20"/>
          <w:lang w:eastAsia="ru-RU"/>
        </w:rPr>
        <w:t>- Когда началась война?    - Сколько она длилась?     - Когда закончилась?</w:t>
      </w:r>
    </w:p>
    <w:p w:rsidR="008A5692" w:rsidRPr="003C6F62" w:rsidRDefault="008A5692" w:rsidP="003C6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15A" w:rsidRPr="00ED615A" w:rsidRDefault="002168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78334" cy="1885245"/>
            <wp:effectExtent l="19050" t="0" r="3316" b="0"/>
            <wp:docPr id="9" name="Рисунок 9" descr="https://naklejki-na-avto.ru/images/product/l/575959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klejki-na-avto.ru/images/product/l/575959cf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885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15A" w:rsidRPr="00ED615A" w:rsidSect="00035275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795"/>
    <w:multiLevelType w:val="multilevel"/>
    <w:tmpl w:val="AE14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A71BE"/>
    <w:multiLevelType w:val="multilevel"/>
    <w:tmpl w:val="1E24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94D83"/>
    <w:multiLevelType w:val="multilevel"/>
    <w:tmpl w:val="9AC2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E685A"/>
    <w:multiLevelType w:val="multilevel"/>
    <w:tmpl w:val="07D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1048A"/>
    <w:multiLevelType w:val="hybridMultilevel"/>
    <w:tmpl w:val="C0B8C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54CF0"/>
    <w:multiLevelType w:val="hybridMultilevel"/>
    <w:tmpl w:val="BBE23FE8"/>
    <w:lvl w:ilvl="0" w:tplc="FB7C7320">
      <w:start w:val="1"/>
      <w:numFmt w:val="decimal"/>
      <w:lvlText w:val="%1."/>
      <w:lvlJc w:val="left"/>
      <w:pPr>
        <w:ind w:left="9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2B484F0">
      <w:start w:val="1"/>
      <w:numFmt w:val="lowerLetter"/>
      <w:lvlText w:val="%2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EB21146">
      <w:start w:val="1"/>
      <w:numFmt w:val="lowerRoman"/>
      <w:lvlText w:val="%3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186D774">
      <w:start w:val="1"/>
      <w:numFmt w:val="decimal"/>
      <w:lvlText w:val="%4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2C28D1C">
      <w:start w:val="1"/>
      <w:numFmt w:val="lowerLetter"/>
      <w:lvlText w:val="%5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6DE355C">
      <w:start w:val="1"/>
      <w:numFmt w:val="lowerRoman"/>
      <w:lvlText w:val="%6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8BABB68">
      <w:start w:val="1"/>
      <w:numFmt w:val="decimal"/>
      <w:lvlText w:val="%7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07AABD6">
      <w:start w:val="1"/>
      <w:numFmt w:val="lowerLetter"/>
      <w:lvlText w:val="%8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4266434">
      <w:start w:val="1"/>
      <w:numFmt w:val="lowerRoman"/>
      <w:lvlText w:val="%9"/>
      <w:lvlJc w:val="left"/>
      <w:pPr>
        <w:ind w:left="6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A4F7262"/>
    <w:multiLevelType w:val="hybridMultilevel"/>
    <w:tmpl w:val="BB54F618"/>
    <w:lvl w:ilvl="0" w:tplc="C2386EBE">
      <w:start w:val="1"/>
      <w:numFmt w:val="decimal"/>
      <w:lvlText w:val="%1."/>
      <w:lvlJc w:val="left"/>
      <w:pPr>
        <w:ind w:left="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1BC55DA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7CAE9CA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8F3A2A7E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2A0EE78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24C4E76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9E00D22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780D89E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04412B0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3692CD9"/>
    <w:multiLevelType w:val="multilevel"/>
    <w:tmpl w:val="5B9E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63949"/>
    <w:multiLevelType w:val="hybridMultilevel"/>
    <w:tmpl w:val="BA9EF172"/>
    <w:lvl w:ilvl="0" w:tplc="6C5801B6">
      <w:start w:val="4"/>
      <w:numFmt w:val="decimal"/>
      <w:lvlText w:val="%1."/>
      <w:lvlJc w:val="left"/>
      <w:pPr>
        <w:ind w:left="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6E448BA">
      <w:start w:val="1"/>
      <w:numFmt w:val="lowerLetter"/>
      <w:lvlText w:val="%2"/>
      <w:lvlJc w:val="left"/>
      <w:pPr>
        <w:ind w:left="1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B87430">
      <w:start w:val="1"/>
      <w:numFmt w:val="lowerRoman"/>
      <w:lvlText w:val="%3"/>
      <w:lvlJc w:val="left"/>
      <w:pPr>
        <w:ind w:left="2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5E45DA">
      <w:start w:val="1"/>
      <w:numFmt w:val="decimal"/>
      <w:lvlText w:val="%4"/>
      <w:lvlJc w:val="left"/>
      <w:pPr>
        <w:ind w:left="3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741772">
      <w:start w:val="1"/>
      <w:numFmt w:val="lowerLetter"/>
      <w:lvlText w:val="%5"/>
      <w:lvlJc w:val="left"/>
      <w:pPr>
        <w:ind w:left="4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14E1886">
      <w:start w:val="1"/>
      <w:numFmt w:val="lowerRoman"/>
      <w:lvlText w:val="%6"/>
      <w:lvlJc w:val="left"/>
      <w:pPr>
        <w:ind w:left="4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B9ED650">
      <w:start w:val="1"/>
      <w:numFmt w:val="decimal"/>
      <w:lvlText w:val="%7"/>
      <w:lvlJc w:val="left"/>
      <w:pPr>
        <w:ind w:left="5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0644C94">
      <w:start w:val="1"/>
      <w:numFmt w:val="lowerLetter"/>
      <w:lvlText w:val="%8"/>
      <w:lvlJc w:val="left"/>
      <w:pPr>
        <w:ind w:left="6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ACE955C">
      <w:start w:val="1"/>
      <w:numFmt w:val="lowerRoman"/>
      <w:lvlText w:val="%9"/>
      <w:lvlJc w:val="left"/>
      <w:pPr>
        <w:ind w:left="6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FE11248"/>
    <w:multiLevelType w:val="multilevel"/>
    <w:tmpl w:val="2AF0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B70BCE"/>
    <w:multiLevelType w:val="multilevel"/>
    <w:tmpl w:val="262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E17F0"/>
    <w:multiLevelType w:val="multilevel"/>
    <w:tmpl w:val="03B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5674"/>
    <w:rsid w:val="00035275"/>
    <w:rsid w:val="000C7BC7"/>
    <w:rsid w:val="001756FA"/>
    <w:rsid w:val="002168AE"/>
    <w:rsid w:val="00217C04"/>
    <w:rsid w:val="00287AD6"/>
    <w:rsid w:val="002D6B53"/>
    <w:rsid w:val="003C6F62"/>
    <w:rsid w:val="00463BA1"/>
    <w:rsid w:val="005362F9"/>
    <w:rsid w:val="00626D8D"/>
    <w:rsid w:val="00736EB7"/>
    <w:rsid w:val="007F0190"/>
    <w:rsid w:val="00827E54"/>
    <w:rsid w:val="008A5692"/>
    <w:rsid w:val="008D7625"/>
    <w:rsid w:val="009F5674"/>
    <w:rsid w:val="00A003A9"/>
    <w:rsid w:val="00AC23AC"/>
    <w:rsid w:val="00B64CE3"/>
    <w:rsid w:val="00E97C48"/>
    <w:rsid w:val="00ED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6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7C0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17C0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3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ШэФ</dc:creator>
  <cp:keywords/>
  <dc:description/>
  <cp:lastModifiedBy>111</cp:lastModifiedBy>
  <cp:revision>12</cp:revision>
  <dcterms:created xsi:type="dcterms:W3CDTF">2020-05-07T05:31:00Z</dcterms:created>
  <dcterms:modified xsi:type="dcterms:W3CDTF">2020-05-14T07:07:00Z</dcterms:modified>
</cp:coreProperties>
</file>