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8B" w:rsidRPr="00BE3C8B" w:rsidRDefault="00BE3C8B" w:rsidP="00BE3C8B">
      <w:pPr>
        <w:tabs>
          <w:tab w:val="left" w:pos="4650"/>
          <w:tab w:val="left" w:pos="823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3C8B">
        <w:rPr>
          <w:rFonts w:ascii="Times New Roman" w:eastAsia="Times New Roman" w:hAnsi="Times New Roman"/>
          <w:sz w:val="26"/>
          <w:szCs w:val="26"/>
          <w:lang w:eastAsia="ru-RU"/>
        </w:rPr>
        <w:t>Принято</w:t>
      </w:r>
      <w:proofErr w:type="gramStart"/>
      <w:r w:rsidRPr="00BE3C8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У</w:t>
      </w:r>
      <w:proofErr w:type="gramEnd"/>
      <w:r w:rsidRPr="00BE3C8B">
        <w:rPr>
          <w:rFonts w:ascii="Times New Roman" w:eastAsia="Times New Roman" w:hAnsi="Times New Roman"/>
          <w:sz w:val="26"/>
          <w:szCs w:val="26"/>
          <w:lang w:eastAsia="ru-RU"/>
        </w:rPr>
        <w:t>тверждаю</w:t>
      </w:r>
    </w:p>
    <w:p w:rsidR="00BE3C8B" w:rsidRPr="00BE3C8B" w:rsidRDefault="00BE3C8B" w:rsidP="00BE3C8B">
      <w:pPr>
        <w:tabs>
          <w:tab w:val="left" w:pos="6804"/>
          <w:tab w:val="left" w:pos="823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3C8B">
        <w:rPr>
          <w:rFonts w:ascii="Times New Roman" w:eastAsia="Times New Roman" w:hAnsi="Times New Roman"/>
          <w:sz w:val="26"/>
          <w:szCs w:val="26"/>
          <w:lang w:eastAsia="ru-RU"/>
        </w:rPr>
        <w:t xml:space="preserve">Педагогическим советом             </w:t>
      </w:r>
      <w:r w:rsidRPr="00BE3C8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Директор                                 </w:t>
      </w:r>
      <w:r w:rsidR="0008555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МКОУ «</w:t>
      </w:r>
      <w:proofErr w:type="spellStart"/>
      <w:r w:rsidR="00085553">
        <w:rPr>
          <w:rFonts w:ascii="Times New Roman" w:eastAsia="Times New Roman" w:hAnsi="Times New Roman"/>
          <w:sz w:val="26"/>
          <w:szCs w:val="26"/>
          <w:lang w:eastAsia="ru-RU"/>
        </w:rPr>
        <w:t>Степн</w:t>
      </w:r>
      <w:r w:rsidRPr="00BE3C8B">
        <w:rPr>
          <w:rFonts w:ascii="Times New Roman" w:eastAsia="Times New Roman" w:hAnsi="Times New Roman"/>
          <w:sz w:val="26"/>
          <w:szCs w:val="26"/>
          <w:lang w:eastAsia="ru-RU"/>
        </w:rPr>
        <w:t>овская</w:t>
      </w:r>
      <w:proofErr w:type="spellEnd"/>
      <w:r w:rsidRPr="00BE3C8B">
        <w:rPr>
          <w:rFonts w:ascii="Times New Roman" w:eastAsia="Times New Roman" w:hAnsi="Times New Roman"/>
          <w:sz w:val="26"/>
          <w:szCs w:val="26"/>
          <w:lang w:eastAsia="ru-RU"/>
        </w:rPr>
        <w:t xml:space="preserve"> ООШ»                    </w:t>
      </w:r>
      <w:r w:rsidR="0008555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МКОУ «</w:t>
      </w:r>
      <w:proofErr w:type="spellStart"/>
      <w:r w:rsidR="00085553">
        <w:rPr>
          <w:rFonts w:ascii="Times New Roman" w:eastAsia="Times New Roman" w:hAnsi="Times New Roman"/>
          <w:sz w:val="26"/>
          <w:szCs w:val="26"/>
          <w:lang w:eastAsia="ru-RU"/>
        </w:rPr>
        <w:t>Степн</w:t>
      </w:r>
      <w:r w:rsidRPr="00BE3C8B">
        <w:rPr>
          <w:rFonts w:ascii="Times New Roman" w:eastAsia="Times New Roman" w:hAnsi="Times New Roman"/>
          <w:sz w:val="26"/>
          <w:szCs w:val="26"/>
          <w:lang w:eastAsia="ru-RU"/>
        </w:rPr>
        <w:t>овская</w:t>
      </w:r>
      <w:proofErr w:type="spellEnd"/>
      <w:r w:rsidRPr="00BE3C8B">
        <w:rPr>
          <w:rFonts w:ascii="Times New Roman" w:eastAsia="Times New Roman" w:hAnsi="Times New Roman"/>
          <w:sz w:val="26"/>
          <w:szCs w:val="26"/>
          <w:lang w:eastAsia="ru-RU"/>
        </w:rPr>
        <w:t xml:space="preserve"> ООШ»                                                                                                                                                                 </w:t>
      </w:r>
    </w:p>
    <w:p w:rsidR="00BE3C8B" w:rsidRPr="00BE3C8B" w:rsidRDefault="00BE3C8B" w:rsidP="00BE3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3C8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E3C8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E3C8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E3C8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E3C8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E3C8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E3C8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___</w:t>
      </w:r>
      <w:r w:rsidR="00085553">
        <w:rPr>
          <w:rFonts w:ascii="Times New Roman" w:eastAsia="Times New Roman" w:hAnsi="Times New Roman"/>
          <w:sz w:val="26"/>
          <w:szCs w:val="26"/>
          <w:lang w:eastAsia="ru-RU"/>
        </w:rPr>
        <w:t>____/</w:t>
      </w:r>
      <w:proofErr w:type="spellStart"/>
      <w:r w:rsidR="00085553">
        <w:rPr>
          <w:rFonts w:ascii="Times New Roman" w:eastAsia="Times New Roman" w:hAnsi="Times New Roman"/>
          <w:sz w:val="26"/>
          <w:szCs w:val="26"/>
          <w:lang w:eastAsia="ru-RU"/>
        </w:rPr>
        <w:t>Карагулова</w:t>
      </w:r>
      <w:proofErr w:type="spellEnd"/>
      <w:r w:rsidR="00085553">
        <w:rPr>
          <w:rFonts w:ascii="Times New Roman" w:eastAsia="Times New Roman" w:hAnsi="Times New Roman"/>
          <w:sz w:val="26"/>
          <w:szCs w:val="26"/>
          <w:lang w:eastAsia="ru-RU"/>
        </w:rPr>
        <w:t xml:space="preserve"> З.Р.</w:t>
      </w:r>
      <w:r w:rsidRPr="00BE3C8B">
        <w:rPr>
          <w:rFonts w:ascii="Times New Roman" w:eastAsia="Times New Roman" w:hAnsi="Times New Roman"/>
          <w:sz w:val="26"/>
          <w:szCs w:val="26"/>
          <w:lang w:eastAsia="ru-RU"/>
        </w:rPr>
        <w:t>/</w:t>
      </w:r>
    </w:p>
    <w:p w:rsidR="00BE3C8B" w:rsidRPr="00BE3C8B" w:rsidRDefault="00BE3C8B" w:rsidP="00BE3C8B">
      <w:pPr>
        <w:tabs>
          <w:tab w:val="left" w:pos="69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3C8B">
        <w:rPr>
          <w:rFonts w:ascii="Times New Roman" w:eastAsia="Times New Roman" w:hAnsi="Times New Roman"/>
          <w:sz w:val="26"/>
          <w:szCs w:val="26"/>
          <w:lang w:eastAsia="ru-RU"/>
        </w:rPr>
        <w:t>Протокол</w:t>
      </w:r>
      <w:r w:rsidR="00085553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BE3C8B">
        <w:rPr>
          <w:rFonts w:ascii="Times New Roman" w:eastAsia="Times New Roman" w:hAnsi="Times New Roman"/>
          <w:sz w:val="26"/>
          <w:szCs w:val="26"/>
          <w:lang w:eastAsia="ru-RU"/>
        </w:rPr>
        <w:t>№___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BE3C8B">
        <w:rPr>
          <w:rFonts w:ascii="Times New Roman" w:eastAsia="Times New Roman" w:hAnsi="Times New Roman"/>
          <w:sz w:val="26"/>
          <w:szCs w:val="26"/>
          <w:lang w:eastAsia="ru-RU"/>
        </w:rPr>
        <w:t>от            2019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bookmarkStart w:id="0" w:name="_GoBack"/>
      <w:bookmarkEnd w:id="0"/>
      <w:r w:rsidRPr="00BE3C8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BE3C8B">
        <w:rPr>
          <w:rFonts w:ascii="Times New Roman" w:eastAsia="Times New Roman" w:hAnsi="Times New Roman"/>
          <w:sz w:val="26"/>
          <w:szCs w:val="26"/>
          <w:lang w:eastAsia="ru-RU"/>
        </w:rPr>
        <w:t>Приказ</w:t>
      </w:r>
      <w:r w:rsidR="000855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E3C8B">
        <w:rPr>
          <w:rFonts w:ascii="Times New Roman" w:eastAsia="Times New Roman" w:hAnsi="Times New Roman"/>
          <w:sz w:val="26"/>
          <w:szCs w:val="26"/>
          <w:lang w:eastAsia="ru-RU"/>
        </w:rPr>
        <w:t xml:space="preserve">№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BE3C8B">
        <w:rPr>
          <w:rFonts w:ascii="Times New Roman" w:eastAsia="Times New Roman" w:hAnsi="Times New Roman"/>
          <w:sz w:val="26"/>
          <w:szCs w:val="26"/>
          <w:lang w:eastAsia="ru-RU"/>
        </w:rPr>
        <w:t xml:space="preserve"> от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BE3C8B">
        <w:rPr>
          <w:rFonts w:ascii="Times New Roman" w:eastAsia="Times New Roman" w:hAnsi="Times New Roman"/>
          <w:sz w:val="26"/>
          <w:szCs w:val="26"/>
          <w:lang w:eastAsia="ru-RU"/>
        </w:rPr>
        <w:t xml:space="preserve"> 2019</w:t>
      </w:r>
      <w:r w:rsidR="000855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E3C8B">
        <w:rPr>
          <w:rFonts w:ascii="Times New Roman" w:eastAsia="Times New Roman" w:hAnsi="Times New Roman"/>
          <w:sz w:val="26"/>
          <w:szCs w:val="26"/>
          <w:lang w:eastAsia="ru-RU"/>
        </w:rPr>
        <w:t>г</w:t>
      </w:r>
    </w:p>
    <w:p w:rsidR="00BE3C8B" w:rsidRPr="00BE3C8B" w:rsidRDefault="00BE3C8B" w:rsidP="00BE3C8B">
      <w:pPr>
        <w:shd w:val="clear" w:color="auto" w:fill="FFFFFF"/>
        <w:spacing w:after="0"/>
        <w:ind w:right="-28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4"/>
          <w:lang w:eastAsia="ru-RU"/>
        </w:rPr>
      </w:pPr>
    </w:p>
    <w:p w:rsidR="00BE3C8B" w:rsidRPr="007148D4" w:rsidRDefault="00BE3C8B" w:rsidP="00BE3C8B">
      <w:pPr>
        <w:tabs>
          <w:tab w:val="right" w:pos="9781"/>
        </w:tabs>
        <w:spacing w:after="0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                                                      </w:t>
      </w:r>
      <w:r w:rsidRPr="007148D4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ПОЛОЖЕНИЕ </w:t>
      </w:r>
      <w:r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4/50</w:t>
      </w:r>
    </w:p>
    <w:p w:rsidR="00BE3C8B" w:rsidRPr="007148D4" w:rsidRDefault="00BE3C8B" w:rsidP="00BE3C8B">
      <w:pPr>
        <w:tabs>
          <w:tab w:val="right" w:pos="9781"/>
        </w:tabs>
        <w:spacing w:after="0"/>
        <w:ind w:left="-567" w:firstLine="425"/>
        <w:jc w:val="center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7148D4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единых требованиях к устной и письменной речи учащихся</w:t>
      </w:r>
    </w:p>
    <w:p w:rsidR="00BE3C8B" w:rsidRPr="007148D4" w:rsidRDefault="00BE3C8B" w:rsidP="00BE3C8B">
      <w:pPr>
        <w:tabs>
          <w:tab w:val="right" w:pos="9781"/>
        </w:tabs>
        <w:spacing w:after="0"/>
        <w:ind w:left="-567" w:firstLine="42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48D4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МКОУ </w:t>
      </w:r>
      <w:r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Тушиловская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 О</w:t>
      </w:r>
      <w:r w:rsidRPr="007148D4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ОШ» </w:t>
      </w:r>
      <w:proofErr w:type="spellStart"/>
      <w:r w:rsidRPr="007148D4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Кизлярского</w:t>
      </w:r>
      <w:proofErr w:type="spellEnd"/>
      <w:r w:rsidRPr="007148D4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 района РД</w:t>
      </w:r>
    </w:p>
    <w:p w:rsidR="00BE3C8B" w:rsidRDefault="00BE3C8B" w:rsidP="00BE3C8B">
      <w:pPr>
        <w:tabs>
          <w:tab w:val="right" w:pos="9781"/>
        </w:tabs>
        <w:spacing w:after="0"/>
        <w:ind w:left="-567" w:firstLine="425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E3C8B" w:rsidRPr="007148D4" w:rsidRDefault="00BE3C8B" w:rsidP="00BE3C8B">
      <w:pPr>
        <w:tabs>
          <w:tab w:val="right" w:pos="9781"/>
        </w:tabs>
        <w:spacing w:after="0"/>
        <w:ind w:left="-567" w:firstLine="42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48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 Общие положения</w:t>
      </w:r>
    </w:p>
    <w:p w:rsidR="00BE3C8B" w:rsidRPr="00085553" w:rsidRDefault="00BE3C8B" w:rsidP="0008555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85553">
        <w:rPr>
          <w:rFonts w:ascii="Times New Roman" w:hAnsi="Times New Roman"/>
          <w:sz w:val="26"/>
          <w:szCs w:val="26"/>
        </w:rPr>
        <w:t>Настоящее положение разработано в целях создания единых требований к устной и письменной речи уч-ся, к проведению письменных работ и проверке тетрадей.</w:t>
      </w:r>
    </w:p>
    <w:p w:rsidR="00BE3C8B" w:rsidRPr="00085553" w:rsidRDefault="00BE3C8B" w:rsidP="00085553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085553">
        <w:rPr>
          <w:rFonts w:ascii="Times New Roman" w:hAnsi="Times New Roman"/>
          <w:b/>
          <w:sz w:val="26"/>
          <w:szCs w:val="26"/>
        </w:rPr>
        <w:t>Требования к речи учащихся.</w:t>
      </w:r>
    </w:p>
    <w:p w:rsidR="00BE3C8B" w:rsidRPr="00085553" w:rsidRDefault="00BE3C8B" w:rsidP="0008555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85553">
        <w:rPr>
          <w:rFonts w:ascii="Times New Roman" w:hAnsi="Times New Roman"/>
          <w:sz w:val="26"/>
          <w:szCs w:val="26"/>
        </w:rPr>
        <w:t>Любое высказывание уч-ся в устной или письменной форме следует оценивать, учитывая содержание высказывания, логическое построение и речевое оформление.</w:t>
      </w:r>
    </w:p>
    <w:p w:rsidR="00BE3C8B" w:rsidRPr="00085553" w:rsidRDefault="00BE3C8B" w:rsidP="00085553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085553">
        <w:rPr>
          <w:rFonts w:ascii="Times New Roman" w:hAnsi="Times New Roman"/>
          <w:b/>
          <w:sz w:val="26"/>
          <w:szCs w:val="26"/>
        </w:rPr>
        <w:t>Учащиеся должны уметь.</w:t>
      </w:r>
    </w:p>
    <w:p w:rsidR="00BE3C8B" w:rsidRPr="00085553" w:rsidRDefault="00BE3C8B" w:rsidP="0008555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85553">
        <w:rPr>
          <w:rFonts w:ascii="Times New Roman" w:hAnsi="Times New Roman"/>
          <w:sz w:val="26"/>
          <w:szCs w:val="26"/>
        </w:rPr>
        <w:t>говорить или писать на тему, соблюдая ее границы.</w:t>
      </w:r>
    </w:p>
    <w:p w:rsidR="00BE3C8B" w:rsidRPr="00085553" w:rsidRDefault="00BE3C8B" w:rsidP="0008555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85553">
        <w:rPr>
          <w:rFonts w:ascii="Times New Roman" w:hAnsi="Times New Roman"/>
          <w:sz w:val="26"/>
          <w:szCs w:val="26"/>
        </w:rPr>
        <w:t>отбирать наиболее существенные факты и сведения для раскрытия темы и основной идеи высказывания.</w:t>
      </w:r>
    </w:p>
    <w:p w:rsidR="00BE3C8B" w:rsidRPr="00085553" w:rsidRDefault="00BE3C8B" w:rsidP="0008555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85553">
        <w:rPr>
          <w:rFonts w:ascii="Times New Roman" w:hAnsi="Times New Roman"/>
          <w:sz w:val="26"/>
          <w:szCs w:val="26"/>
        </w:rPr>
        <w:t>излагать материал логично и последовательно.</w:t>
      </w:r>
    </w:p>
    <w:p w:rsidR="00BE3C8B" w:rsidRPr="00085553" w:rsidRDefault="00BE3C8B" w:rsidP="0008555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85553">
        <w:rPr>
          <w:rFonts w:ascii="Times New Roman" w:hAnsi="Times New Roman"/>
          <w:sz w:val="26"/>
          <w:szCs w:val="26"/>
        </w:rPr>
        <w:t>правильно и точно пользоваться языковыми средствами для оформления высказывания.</w:t>
      </w:r>
    </w:p>
    <w:p w:rsidR="00BE3C8B" w:rsidRPr="00085553" w:rsidRDefault="00BE3C8B" w:rsidP="0008555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85553">
        <w:rPr>
          <w:rFonts w:ascii="Times New Roman" w:hAnsi="Times New Roman"/>
          <w:sz w:val="26"/>
          <w:szCs w:val="26"/>
        </w:rPr>
        <w:t>строить высказывания в определенном стиле в зависимости от цели и ситуации общения.</w:t>
      </w:r>
    </w:p>
    <w:p w:rsidR="00BE3C8B" w:rsidRPr="00085553" w:rsidRDefault="00BE3C8B" w:rsidP="0008555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85553">
        <w:rPr>
          <w:rFonts w:ascii="Times New Roman" w:hAnsi="Times New Roman"/>
          <w:sz w:val="26"/>
          <w:szCs w:val="26"/>
        </w:rPr>
        <w:t>отвечать громко, четко, с соблюдением логических ударений, пауз и правильной интонации.</w:t>
      </w:r>
    </w:p>
    <w:p w:rsidR="00BE3C8B" w:rsidRPr="00085553" w:rsidRDefault="00BE3C8B" w:rsidP="0008555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85553">
        <w:rPr>
          <w:rFonts w:ascii="Times New Roman" w:hAnsi="Times New Roman"/>
          <w:sz w:val="26"/>
          <w:szCs w:val="26"/>
        </w:rPr>
        <w:t>оформлять любые письменные высказывания с соблюдением орфографических и пунктуационных норм, чисто и аккуратно.</w:t>
      </w:r>
    </w:p>
    <w:p w:rsidR="00BE3C8B" w:rsidRPr="00085553" w:rsidRDefault="00BE3C8B" w:rsidP="0008555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85553">
        <w:rPr>
          <w:rFonts w:ascii="Times New Roman" w:hAnsi="Times New Roman"/>
          <w:sz w:val="26"/>
          <w:szCs w:val="26"/>
        </w:rPr>
        <w:t>Грамотно оформленными следует считать высказывания, в которых соблюдаются:</w:t>
      </w:r>
    </w:p>
    <w:p w:rsidR="00BE3C8B" w:rsidRPr="00085553" w:rsidRDefault="00BE3C8B" w:rsidP="0008555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85553">
        <w:rPr>
          <w:rFonts w:ascii="Times New Roman" w:hAnsi="Times New Roman"/>
          <w:sz w:val="26"/>
          <w:szCs w:val="26"/>
        </w:rPr>
        <w:t>правила произношений и ударений,</w:t>
      </w:r>
    </w:p>
    <w:p w:rsidR="00BE3C8B" w:rsidRPr="00085553" w:rsidRDefault="00BE3C8B" w:rsidP="0008555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85553">
        <w:rPr>
          <w:rFonts w:ascii="Times New Roman" w:hAnsi="Times New Roman"/>
          <w:sz w:val="26"/>
          <w:szCs w:val="26"/>
        </w:rPr>
        <w:t>правила употребления слов в соответствии с их значением, закрепленным в словарях и особенностями использования в различных стилях речи,</w:t>
      </w:r>
    </w:p>
    <w:p w:rsidR="00BE3C8B" w:rsidRPr="00085553" w:rsidRDefault="00BE3C8B" w:rsidP="0008555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85553">
        <w:rPr>
          <w:rFonts w:ascii="Times New Roman" w:hAnsi="Times New Roman"/>
          <w:sz w:val="26"/>
          <w:szCs w:val="26"/>
        </w:rPr>
        <w:t>правила образования и изменения слов, а также образования словосочетаний и предложений в соответствии с требованиями грамматики,</w:t>
      </w:r>
    </w:p>
    <w:p w:rsidR="00BE3C8B" w:rsidRPr="00085553" w:rsidRDefault="00BE3C8B" w:rsidP="0008555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85553">
        <w:rPr>
          <w:rFonts w:ascii="Times New Roman" w:hAnsi="Times New Roman"/>
          <w:sz w:val="26"/>
          <w:szCs w:val="26"/>
        </w:rPr>
        <w:t>правила орфографии и пунктуации, не допускаются ошибки в написании изученных терминов, заглавных букв в географических названиях, связанных с историческими событиями, в собственных именах писателей, ученых и т.д.</w:t>
      </w:r>
    </w:p>
    <w:p w:rsidR="00BE3C8B" w:rsidRPr="00085553" w:rsidRDefault="00BE3C8B" w:rsidP="0008555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85553">
        <w:rPr>
          <w:rFonts w:ascii="Times New Roman" w:hAnsi="Times New Roman"/>
          <w:sz w:val="26"/>
          <w:szCs w:val="26"/>
        </w:rPr>
        <w:t>Речь уч-ся должна быть выразительной, что достигается разнообразием словаря, богатством грамматического строя, уместным использованием эмоционально окрашенных средств речи.</w:t>
      </w:r>
    </w:p>
    <w:p w:rsidR="00BE3C8B" w:rsidRPr="00085553" w:rsidRDefault="00BE3C8B" w:rsidP="0008555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85553">
        <w:rPr>
          <w:rFonts w:ascii="Times New Roman" w:hAnsi="Times New Roman"/>
          <w:sz w:val="26"/>
          <w:szCs w:val="26"/>
        </w:rPr>
        <w:t>Для речевой культуры уч-ся важно слушать и понимать речь  учителя и товарища, внимательно относиться к высказываниям других, уметь поставить вопрос, принять участие в обсуждении проблемы и т.д.</w:t>
      </w:r>
    </w:p>
    <w:p w:rsidR="00BE3C8B" w:rsidRPr="00085553" w:rsidRDefault="00BE3C8B" w:rsidP="00085553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085553">
        <w:rPr>
          <w:rFonts w:ascii="Times New Roman" w:hAnsi="Times New Roman"/>
          <w:b/>
          <w:sz w:val="26"/>
          <w:szCs w:val="26"/>
        </w:rPr>
        <w:lastRenderedPageBreak/>
        <w:t xml:space="preserve">4. Работа </w:t>
      </w:r>
      <w:proofErr w:type="spellStart"/>
      <w:r w:rsidRPr="00085553">
        <w:rPr>
          <w:rFonts w:ascii="Times New Roman" w:hAnsi="Times New Roman"/>
          <w:b/>
          <w:sz w:val="26"/>
          <w:szCs w:val="26"/>
        </w:rPr>
        <w:t>пед</w:t>
      </w:r>
      <w:proofErr w:type="spellEnd"/>
      <w:r w:rsidRPr="00085553">
        <w:rPr>
          <w:rFonts w:ascii="Times New Roman" w:hAnsi="Times New Roman"/>
          <w:b/>
          <w:sz w:val="26"/>
          <w:szCs w:val="26"/>
        </w:rPr>
        <w:t>. коллектива по осуществлению единых требований к устной и письменной речи учащихся.</w:t>
      </w:r>
    </w:p>
    <w:p w:rsidR="00BE3C8B" w:rsidRPr="00085553" w:rsidRDefault="00BE3C8B" w:rsidP="0008555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85553">
        <w:rPr>
          <w:rFonts w:ascii="Times New Roman" w:hAnsi="Times New Roman"/>
          <w:sz w:val="26"/>
          <w:szCs w:val="26"/>
        </w:rPr>
        <w:t xml:space="preserve">Воспитание речевой культуры школьников может успешно осуществляться только в результате целенаправленных и квалифицированных действий всего </w:t>
      </w:r>
      <w:proofErr w:type="spellStart"/>
      <w:r w:rsidRPr="00085553">
        <w:rPr>
          <w:rFonts w:ascii="Times New Roman" w:hAnsi="Times New Roman"/>
          <w:sz w:val="26"/>
          <w:szCs w:val="26"/>
        </w:rPr>
        <w:t>педколлектива</w:t>
      </w:r>
      <w:proofErr w:type="spellEnd"/>
      <w:r w:rsidRPr="00085553">
        <w:rPr>
          <w:rFonts w:ascii="Times New Roman" w:hAnsi="Times New Roman"/>
          <w:sz w:val="26"/>
          <w:szCs w:val="26"/>
        </w:rPr>
        <w:t>.</w:t>
      </w:r>
    </w:p>
    <w:p w:rsidR="00BE3C8B" w:rsidRPr="00085553" w:rsidRDefault="00BE3C8B" w:rsidP="0008555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85553">
        <w:rPr>
          <w:rFonts w:ascii="Times New Roman" w:hAnsi="Times New Roman"/>
          <w:sz w:val="26"/>
          <w:szCs w:val="26"/>
        </w:rPr>
        <w:t>С этой целью рекомендуется.</w:t>
      </w:r>
    </w:p>
    <w:p w:rsidR="00BE3C8B" w:rsidRPr="00085553" w:rsidRDefault="00BE3C8B" w:rsidP="0008555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85553">
        <w:rPr>
          <w:rFonts w:ascii="Times New Roman" w:hAnsi="Times New Roman"/>
          <w:b/>
          <w:bCs/>
          <w:sz w:val="26"/>
          <w:szCs w:val="26"/>
        </w:rPr>
        <w:t>каждому учителю</w:t>
      </w:r>
      <w:r w:rsidRPr="00085553">
        <w:rPr>
          <w:rFonts w:ascii="Times New Roman" w:hAnsi="Times New Roman"/>
          <w:sz w:val="26"/>
          <w:szCs w:val="26"/>
        </w:rPr>
        <w:t xml:space="preserve"> при подготовке к уроку тщательно продумывать ход изложения материала, правильность и точность всех формулировок, грамотно оформлять все виды записей разборчивым подчерком.</w:t>
      </w:r>
    </w:p>
    <w:p w:rsidR="00BE3C8B" w:rsidRPr="00085553" w:rsidRDefault="00BE3C8B" w:rsidP="0008555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85553">
        <w:rPr>
          <w:rFonts w:ascii="Times New Roman" w:hAnsi="Times New Roman"/>
          <w:b/>
          <w:bCs/>
          <w:sz w:val="26"/>
          <w:szCs w:val="26"/>
        </w:rPr>
        <w:t>учителям начальных</w:t>
      </w:r>
      <w:r w:rsidRPr="00085553">
        <w:rPr>
          <w:rFonts w:ascii="Times New Roman" w:hAnsi="Times New Roman"/>
          <w:sz w:val="26"/>
          <w:szCs w:val="26"/>
        </w:rPr>
        <w:t xml:space="preserve"> классов постоянно формировать представление у учащихся о богатстве русской речи, регулярно проводить обучение нормам литературного языка, особое внимание уделять письменной речи, всем формам ее проявления, записям решения задач в тетрадях по математике, усилить внимание к повышению культуры речи уч-ся младших классов. </w:t>
      </w:r>
    </w:p>
    <w:p w:rsidR="00BE3C8B" w:rsidRPr="00085553" w:rsidRDefault="00BE3C8B" w:rsidP="00085553">
      <w:pPr>
        <w:pStyle w:val="a3"/>
        <w:jc w:val="both"/>
        <w:rPr>
          <w:rFonts w:ascii="Times New Roman" w:hAnsi="Times New Roman"/>
          <w:b/>
          <w:bCs/>
          <w:sz w:val="26"/>
          <w:szCs w:val="26"/>
        </w:rPr>
      </w:pPr>
      <w:r w:rsidRPr="00085553">
        <w:rPr>
          <w:rFonts w:ascii="Times New Roman" w:hAnsi="Times New Roman"/>
          <w:b/>
          <w:bCs/>
          <w:sz w:val="26"/>
          <w:szCs w:val="26"/>
        </w:rPr>
        <w:t xml:space="preserve">учителям-предметникам </w:t>
      </w:r>
    </w:p>
    <w:p w:rsidR="00BE3C8B" w:rsidRPr="00085553" w:rsidRDefault="00BE3C8B" w:rsidP="0008555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85553">
        <w:rPr>
          <w:rFonts w:ascii="Times New Roman" w:hAnsi="Times New Roman"/>
          <w:sz w:val="26"/>
          <w:szCs w:val="26"/>
        </w:rPr>
        <w:t>на всех уроках больше внимания уделять умению уч-ся сопоставлять, сравнивать, анализировать изученный материал, при ответе приводить необходимые доказательства, делать выводы и обобщения;</w:t>
      </w:r>
    </w:p>
    <w:p w:rsidR="00BE3C8B" w:rsidRPr="00085553" w:rsidRDefault="00BE3C8B" w:rsidP="0008555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85553">
        <w:rPr>
          <w:rFonts w:ascii="Times New Roman" w:hAnsi="Times New Roman"/>
          <w:sz w:val="26"/>
          <w:szCs w:val="26"/>
        </w:rPr>
        <w:t>проводить специальную работу на уроках направленную на полноценное восприятие уч-ся учебного текста и слова учителя;</w:t>
      </w:r>
    </w:p>
    <w:p w:rsidR="00BE3C8B" w:rsidRPr="00085553" w:rsidRDefault="00BE3C8B" w:rsidP="0008555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85553">
        <w:rPr>
          <w:rFonts w:ascii="Times New Roman" w:hAnsi="Times New Roman"/>
          <w:sz w:val="26"/>
          <w:szCs w:val="26"/>
        </w:rPr>
        <w:t>шире использовать выразительное чтение вслух как один из важных приемов формирования культуры устной речи, как средство эмоционального и логического осмысления текста;</w:t>
      </w:r>
    </w:p>
    <w:p w:rsidR="00BE3C8B" w:rsidRPr="00085553" w:rsidRDefault="00BE3C8B" w:rsidP="0008555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85553">
        <w:rPr>
          <w:rFonts w:ascii="Times New Roman" w:hAnsi="Times New Roman"/>
          <w:sz w:val="26"/>
          <w:szCs w:val="26"/>
        </w:rPr>
        <w:t>настойчиво обучать уч-ся умению работе с книгой, работе со справочной литературой, подбору литературы по определенной теме, правильному оформлению работы с книгой, составлению тезисов, конспектов и т.д.,</w:t>
      </w:r>
    </w:p>
    <w:p w:rsidR="00BE3C8B" w:rsidRPr="00085553" w:rsidRDefault="00BE3C8B" w:rsidP="0008555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85553">
        <w:rPr>
          <w:rFonts w:ascii="Times New Roman" w:hAnsi="Times New Roman"/>
          <w:sz w:val="26"/>
          <w:szCs w:val="26"/>
        </w:rPr>
        <w:t>систематически проводить работу по обогащению  словарного запаса уч-ся, по ознакомлению с терминологией предмета,</w:t>
      </w:r>
    </w:p>
    <w:p w:rsidR="00BE3C8B" w:rsidRPr="00085553" w:rsidRDefault="00BE3C8B" w:rsidP="0008555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85553">
        <w:rPr>
          <w:rFonts w:ascii="Times New Roman" w:hAnsi="Times New Roman"/>
          <w:sz w:val="26"/>
          <w:szCs w:val="26"/>
        </w:rPr>
        <w:t>следить за аккуратностью ведения тетрадей, грамотностью записей, единообразием, не оставлять без внимания грамматические и пунктуационные ошибки;</w:t>
      </w:r>
    </w:p>
    <w:p w:rsidR="00BE3C8B" w:rsidRPr="00085553" w:rsidRDefault="00BE3C8B" w:rsidP="0008555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85553">
        <w:rPr>
          <w:rFonts w:ascii="Times New Roman" w:hAnsi="Times New Roman"/>
          <w:b/>
          <w:bCs/>
          <w:sz w:val="26"/>
          <w:szCs w:val="26"/>
        </w:rPr>
        <w:t>всем работникам школы</w:t>
      </w:r>
    </w:p>
    <w:p w:rsidR="00BE3C8B" w:rsidRPr="00085553" w:rsidRDefault="00BE3C8B" w:rsidP="0008555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85553">
        <w:rPr>
          <w:rFonts w:ascii="Times New Roman" w:hAnsi="Times New Roman"/>
          <w:sz w:val="26"/>
          <w:szCs w:val="26"/>
        </w:rPr>
        <w:t xml:space="preserve">-добиваться культуры устной и письменной речи уч-ся, исправлять неправильности речи, соблюдая такт, бороться с употреблением жаргонных и вульгарных слов, диалектных  слов и выражений на уроках и </w:t>
      </w:r>
      <w:proofErr w:type="gramStart"/>
      <w:r w:rsidRPr="00085553">
        <w:rPr>
          <w:rFonts w:ascii="Times New Roman" w:hAnsi="Times New Roman"/>
          <w:sz w:val="26"/>
          <w:szCs w:val="26"/>
        </w:rPr>
        <w:t>вне</w:t>
      </w:r>
      <w:proofErr w:type="gramEnd"/>
      <w:r w:rsidRPr="00085553">
        <w:rPr>
          <w:rFonts w:ascii="Times New Roman" w:hAnsi="Times New Roman"/>
          <w:sz w:val="26"/>
          <w:szCs w:val="26"/>
        </w:rPr>
        <w:t>.</w:t>
      </w:r>
    </w:p>
    <w:p w:rsidR="00BE3C8B" w:rsidRPr="00085553" w:rsidRDefault="00BE3C8B" w:rsidP="00085553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085553">
        <w:rPr>
          <w:rFonts w:ascii="Times New Roman" w:hAnsi="Times New Roman"/>
          <w:b/>
          <w:sz w:val="26"/>
          <w:szCs w:val="26"/>
        </w:rPr>
        <w:t>5.Контроль.</w:t>
      </w:r>
    </w:p>
    <w:p w:rsidR="00BE3C8B" w:rsidRPr="00085553" w:rsidRDefault="00BE3C8B" w:rsidP="0008555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85553">
        <w:rPr>
          <w:rFonts w:ascii="Times New Roman" w:hAnsi="Times New Roman"/>
          <w:sz w:val="26"/>
          <w:szCs w:val="26"/>
        </w:rPr>
        <w:t>Работу по данному направлению включать в ежегодный план работы школы.</w:t>
      </w:r>
    </w:p>
    <w:p w:rsidR="00BE3C8B" w:rsidRPr="00085553" w:rsidRDefault="00BE3C8B" w:rsidP="0008555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85553">
        <w:rPr>
          <w:rFonts w:ascii="Times New Roman" w:hAnsi="Times New Roman"/>
          <w:sz w:val="26"/>
          <w:szCs w:val="26"/>
        </w:rPr>
        <w:t xml:space="preserve">Проводить обсуждения данного вопроса на МО, педсоветах и совещаниях. </w:t>
      </w:r>
    </w:p>
    <w:p w:rsidR="00C921D7" w:rsidRPr="00085553" w:rsidRDefault="00906FE4" w:rsidP="00085553">
      <w:pPr>
        <w:pStyle w:val="a3"/>
        <w:jc w:val="both"/>
        <w:rPr>
          <w:rFonts w:ascii="Times New Roman" w:hAnsi="Times New Roman"/>
          <w:sz w:val="26"/>
          <w:szCs w:val="26"/>
        </w:rPr>
      </w:pPr>
    </w:p>
    <w:sectPr w:rsidR="00C921D7" w:rsidRPr="00085553" w:rsidSect="00431E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FE4" w:rsidRDefault="00906FE4" w:rsidP="00BE3C8B">
      <w:pPr>
        <w:spacing w:after="0" w:line="240" w:lineRule="auto"/>
      </w:pPr>
      <w:r>
        <w:separator/>
      </w:r>
    </w:p>
  </w:endnote>
  <w:endnote w:type="continuationSeparator" w:id="0">
    <w:p w:rsidR="00906FE4" w:rsidRDefault="00906FE4" w:rsidP="00BE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141986"/>
      <w:docPartObj>
        <w:docPartGallery w:val="Page Numbers (Bottom of Page)"/>
        <w:docPartUnique/>
      </w:docPartObj>
    </w:sdtPr>
    <w:sdtContent>
      <w:p w:rsidR="00BE3C8B" w:rsidRDefault="00431ED8">
        <w:pPr>
          <w:pStyle w:val="a6"/>
          <w:jc w:val="right"/>
        </w:pPr>
        <w:r>
          <w:fldChar w:fldCharType="begin"/>
        </w:r>
        <w:r w:rsidR="00BE3C8B">
          <w:instrText>PAGE   \* MERGEFORMAT</w:instrText>
        </w:r>
        <w:r>
          <w:fldChar w:fldCharType="separate"/>
        </w:r>
        <w:r w:rsidR="00085553">
          <w:rPr>
            <w:noProof/>
          </w:rPr>
          <w:t>2</w:t>
        </w:r>
        <w:r>
          <w:fldChar w:fldCharType="end"/>
        </w:r>
      </w:p>
    </w:sdtContent>
  </w:sdt>
  <w:p w:rsidR="00BE3C8B" w:rsidRDefault="00BE3C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FE4" w:rsidRDefault="00906FE4" w:rsidP="00BE3C8B">
      <w:pPr>
        <w:spacing w:after="0" w:line="240" w:lineRule="auto"/>
      </w:pPr>
      <w:r>
        <w:separator/>
      </w:r>
    </w:p>
  </w:footnote>
  <w:footnote w:type="continuationSeparator" w:id="0">
    <w:p w:rsidR="00906FE4" w:rsidRDefault="00906FE4" w:rsidP="00BE3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C7959"/>
    <w:multiLevelType w:val="multilevel"/>
    <w:tmpl w:val="468AAE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E4747D3"/>
    <w:multiLevelType w:val="hybridMultilevel"/>
    <w:tmpl w:val="7642383C"/>
    <w:lvl w:ilvl="0" w:tplc="A8CC18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C8B"/>
    <w:rsid w:val="00085553"/>
    <w:rsid w:val="00100150"/>
    <w:rsid w:val="00431ED8"/>
    <w:rsid w:val="00906FE4"/>
    <w:rsid w:val="00BE3C8B"/>
    <w:rsid w:val="00F5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C8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E3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C8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E3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C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C8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E3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C8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E3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C8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3</cp:revision>
  <dcterms:created xsi:type="dcterms:W3CDTF">2019-08-18T18:02:00Z</dcterms:created>
  <dcterms:modified xsi:type="dcterms:W3CDTF">2020-01-21T21:06:00Z</dcterms:modified>
</cp:coreProperties>
</file>