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C9" w:rsidRDefault="00E31AC9" w:rsidP="00E31AC9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Принято</w:t>
      </w:r>
      <w:proofErr w:type="gramStart"/>
      <w:r>
        <w:rPr>
          <w:sz w:val="26"/>
          <w:szCs w:val="26"/>
        </w:rPr>
        <w:t xml:space="preserve">                                                                              У</w:t>
      </w:r>
      <w:proofErr w:type="gramEnd"/>
      <w:r>
        <w:rPr>
          <w:sz w:val="26"/>
          <w:szCs w:val="26"/>
        </w:rPr>
        <w:t>тверждаю</w:t>
      </w:r>
    </w:p>
    <w:p w:rsidR="00E31AC9" w:rsidRDefault="00E31AC9" w:rsidP="00E31AC9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Педагогическим советом             </w:t>
      </w:r>
      <w:r w:rsidRPr="00E31AC9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Директор                                 </w:t>
      </w:r>
      <w:r w:rsidR="00047E5C">
        <w:rPr>
          <w:sz w:val="26"/>
          <w:szCs w:val="26"/>
        </w:rPr>
        <w:t xml:space="preserve">                     МКОУ «</w:t>
      </w:r>
      <w:proofErr w:type="spellStart"/>
      <w:r w:rsidR="00047E5C">
        <w:rPr>
          <w:sz w:val="26"/>
          <w:szCs w:val="26"/>
        </w:rPr>
        <w:t>Степн</w:t>
      </w:r>
      <w:r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                 </w:t>
      </w:r>
      <w:r w:rsidR="00047E5C">
        <w:rPr>
          <w:sz w:val="26"/>
          <w:szCs w:val="26"/>
        </w:rPr>
        <w:t xml:space="preserve">                     МКОУ «</w:t>
      </w:r>
      <w:proofErr w:type="spellStart"/>
      <w:r w:rsidR="00047E5C">
        <w:rPr>
          <w:sz w:val="26"/>
          <w:szCs w:val="26"/>
        </w:rPr>
        <w:t>Степн</w:t>
      </w:r>
      <w:r>
        <w:rPr>
          <w:sz w:val="26"/>
          <w:szCs w:val="26"/>
        </w:rPr>
        <w:t>овская</w:t>
      </w:r>
      <w:proofErr w:type="spellEnd"/>
      <w:r>
        <w:rPr>
          <w:sz w:val="26"/>
          <w:szCs w:val="26"/>
        </w:rPr>
        <w:t xml:space="preserve"> ООШ»                                                                                                                                                                 </w:t>
      </w:r>
    </w:p>
    <w:p w:rsidR="00E31AC9" w:rsidRDefault="00E31AC9" w:rsidP="00E31A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E31AC9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>__</w:t>
      </w:r>
      <w:r w:rsidR="00047E5C">
        <w:rPr>
          <w:sz w:val="26"/>
          <w:szCs w:val="26"/>
        </w:rPr>
        <w:t>_____/</w:t>
      </w:r>
      <w:proofErr w:type="spellStart"/>
      <w:r w:rsidR="00047E5C">
        <w:rPr>
          <w:sz w:val="26"/>
          <w:szCs w:val="26"/>
        </w:rPr>
        <w:t>Карагулова</w:t>
      </w:r>
      <w:proofErr w:type="spellEnd"/>
      <w:r w:rsidR="00047E5C">
        <w:rPr>
          <w:sz w:val="26"/>
          <w:szCs w:val="26"/>
        </w:rPr>
        <w:t xml:space="preserve"> З.Р</w:t>
      </w:r>
      <w:r>
        <w:rPr>
          <w:sz w:val="26"/>
          <w:szCs w:val="26"/>
        </w:rPr>
        <w:t>./</w:t>
      </w:r>
    </w:p>
    <w:p w:rsidR="00E31AC9" w:rsidRDefault="00E31AC9" w:rsidP="00E31AC9">
      <w:pPr>
        <w:tabs>
          <w:tab w:val="left" w:pos="6975"/>
        </w:tabs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Протокол</w:t>
      </w:r>
      <w:r w:rsidR="00047E5C">
        <w:rPr>
          <w:sz w:val="26"/>
          <w:szCs w:val="26"/>
        </w:rPr>
        <w:t xml:space="preserve"> </w:t>
      </w:r>
      <w:r>
        <w:rPr>
          <w:sz w:val="26"/>
          <w:szCs w:val="26"/>
        </w:rPr>
        <w:t>№___</w:t>
      </w:r>
      <w:r w:rsidR="00047E5C">
        <w:rPr>
          <w:sz w:val="26"/>
          <w:szCs w:val="26"/>
        </w:rPr>
        <w:t xml:space="preserve"> </w:t>
      </w:r>
      <w:r>
        <w:rPr>
          <w:sz w:val="26"/>
          <w:szCs w:val="26"/>
        </w:rPr>
        <w:t>от            2019</w:t>
      </w:r>
      <w:r w:rsidR="00047E5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          </w:t>
      </w:r>
      <w:r w:rsidR="00047E5C">
        <w:rPr>
          <w:sz w:val="26"/>
          <w:szCs w:val="26"/>
        </w:rPr>
        <w:t xml:space="preserve">                          </w:t>
      </w:r>
      <w:r>
        <w:rPr>
          <w:sz w:val="26"/>
          <w:szCs w:val="26"/>
        </w:rPr>
        <w:t xml:space="preserve"> Приказ</w:t>
      </w:r>
      <w:r w:rsidR="00047E5C">
        <w:rPr>
          <w:sz w:val="26"/>
          <w:szCs w:val="26"/>
        </w:rPr>
        <w:t xml:space="preserve"> №       от     </w:t>
      </w:r>
      <w:r>
        <w:rPr>
          <w:sz w:val="26"/>
          <w:szCs w:val="26"/>
        </w:rPr>
        <w:t xml:space="preserve">   2019</w:t>
      </w:r>
      <w:r w:rsidR="00047E5C">
        <w:rPr>
          <w:sz w:val="26"/>
          <w:szCs w:val="26"/>
        </w:rPr>
        <w:t xml:space="preserve"> </w:t>
      </w:r>
      <w:r>
        <w:rPr>
          <w:sz w:val="26"/>
          <w:szCs w:val="26"/>
        </w:rPr>
        <w:t>г</w:t>
      </w:r>
    </w:p>
    <w:p w:rsidR="00E31AC9" w:rsidRDefault="00E31AC9" w:rsidP="00E31AC9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  <w:sz w:val="28"/>
        </w:rPr>
      </w:pPr>
    </w:p>
    <w:p w:rsidR="00E31AC9" w:rsidRPr="00E31AC9" w:rsidRDefault="00E31AC9" w:rsidP="00E31A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1AC9" w:rsidRDefault="00E31AC9" w:rsidP="00E31AC9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>Положение 4/82</w:t>
      </w:r>
    </w:p>
    <w:p w:rsidR="00E31AC9" w:rsidRPr="00E31AC9" w:rsidRDefault="00E31AC9" w:rsidP="00E31AC9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о Совете отцов</w:t>
      </w:r>
    </w:p>
    <w:p w:rsidR="00E31AC9" w:rsidRPr="00E31AC9" w:rsidRDefault="00E31AC9" w:rsidP="00E31AC9">
      <w:pPr>
        <w:pStyle w:val="a3"/>
        <w:ind w:left="212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1.1 Совет отцов является органом школьного самоуправления, его представитель входит в Попечительский Совет и участвует в управлении.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1.2 Совет отцов создается в целях организации взаимодействия семьи и школы.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1.3 Совет отцов проводит воспитательную работу с учащимися.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1.4</w:t>
      </w:r>
      <w:r w:rsidR="00047E5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E31A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1AC9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E31AC9">
        <w:rPr>
          <w:rFonts w:ascii="Times New Roman" w:hAnsi="Times New Roman" w:cs="Times New Roman"/>
          <w:sz w:val="28"/>
          <w:szCs w:val="28"/>
          <w:lang w:eastAsia="ru-RU"/>
        </w:rPr>
        <w:t>оординирует работу Совета отцов заместитель директора по воспитательной работе. Непосредственным руководителем Совета отцов является председатель совета отцов.</w:t>
      </w:r>
    </w:p>
    <w:p w:rsidR="00E31AC9" w:rsidRPr="00E31AC9" w:rsidRDefault="00047E5C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="00E31AC9" w:rsidRPr="00E31AC9">
        <w:rPr>
          <w:rFonts w:ascii="Times New Roman" w:hAnsi="Times New Roman" w:cs="Times New Roman"/>
          <w:sz w:val="28"/>
          <w:szCs w:val="28"/>
          <w:lang w:eastAsia="ru-RU"/>
        </w:rPr>
        <w:t xml:space="preserve"> состав Совета отцов входят: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·         Представители родителей (отцы) уча</w:t>
      </w:r>
      <w:r w:rsidR="00CE2F86">
        <w:rPr>
          <w:rFonts w:ascii="Times New Roman" w:hAnsi="Times New Roman" w:cs="Times New Roman"/>
          <w:sz w:val="28"/>
          <w:szCs w:val="28"/>
          <w:lang w:eastAsia="ru-RU"/>
        </w:rPr>
        <w:t>щихся с 1 – 9</w:t>
      </w:r>
      <w:r w:rsidRPr="00E31AC9">
        <w:rPr>
          <w:rFonts w:ascii="Times New Roman" w:hAnsi="Times New Roman" w:cs="Times New Roman"/>
          <w:sz w:val="28"/>
          <w:szCs w:val="28"/>
          <w:lang w:eastAsia="ru-RU"/>
        </w:rPr>
        <w:t xml:space="preserve"> классы;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·         представители от классных руков</w:t>
      </w:r>
      <w:r w:rsidR="00CE2F86">
        <w:rPr>
          <w:rFonts w:ascii="Times New Roman" w:hAnsi="Times New Roman" w:cs="Times New Roman"/>
          <w:sz w:val="28"/>
          <w:szCs w:val="28"/>
          <w:lang w:eastAsia="ru-RU"/>
        </w:rPr>
        <w:t xml:space="preserve">одителей от начального </w:t>
      </w:r>
      <w:bookmarkStart w:id="0" w:name="_GoBack"/>
      <w:bookmarkEnd w:id="0"/>
      <w:r w:rsidRPr="00E31AC9">
        <w:rPr>
          <w:rFonts w:ascii="Times New Roman" w:hAnsi="Times New Roman" w:cs="Times New Roman"/>
          <w:sz w:val="28"/>
          <w:szCs w:val="28"/>
          <w:lang w:eastAsia="ru-RU"/>
        </w:rPr>
        <w:t xml:space="preserve"> и старшего звена;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·         социальный педагог,  заместитель директора по воспитательной работе.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1.6 Совет отцов в своей деятельности руководствуется Конвенцией о правах ребенка, законом «Об образовании», Уставом школы, планом работы школы на учебный год, рекомендациями педагогического Совета.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1.7 Совет отцов взаимодействует с социально – педагогической службой в правовом воспитании учащихся: проводит профилактику правонарушений, работу по выполнению всеобуча, участвует в организации досуга.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1.8 Работа Совета отцов ведется на основе годового плана работы.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1.9. Состав Совета отцов утверждается на конференции отцов сроком на один год.</w:t>
      </w:r>
    </w:p>
    <w:p w:rsidR="00E31AC9" w:rsidRPr="00E31AC9" w:rsidRDefault="00E31AC9" w:rsidP="00E31AC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047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7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047E5C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31AC9">
        <w:rPr>
          <w:rFonts w:ascii="Times New Roman" w:hAnsi="Times New Roman" w:cs="Times New Roman"/>
          <w:b/>
          <w:sz w:val="28"/>
          <w:szCs w:val="28"/>
          <w:lang w:eastAsia="ru-RU"/>
        </w:rPr>
        <w:t>2. Задачи и функции Совета отцов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2.1 Основной задачей деятельности Совета отцов является укрепление взаимодействия семьи и школы.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2.2 Совет отцов содействует созданию необходимых условий для своевременного получения учащимися среднего образования.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2.3 Совет отцов принимает участие в обеспечении условий для развития обучающихся.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2.4 Совет отцов пропагандирует положительный опыт семейного воспитания, повышает ответственность родителей за воспитание детей.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 xml:space="preserve">2.5 Совет отцов осуществляет социальную защиту, поддержку и адаптацию детей к жизни в обществе, организует работу с подростками, имеющими </w:t>
      </w:r>
      <w:proofErr w:type="spellStart"/>
      <w:r w:rsidRPr="00E31AC9">
        <w:rPr>
          <w:rFonts w:ascii="Times New Roman" w:hAnsi="Times New Roman" w:cs="Times New Roman"/>
          <w:sz w:val="28"/>
          <w:szCs w:val="28"/>
          <w:lang w:eastAsia="ru-RU"/>
        </w:rPr>
        <w:t>девиантное</w:t>
      </w:r>
      <w:proofErr w:type="spellEnd"/>
      <w:r w:rsidRPr="00E31AC9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поведение.</w:t>
      </w:r>
    </w:p>
    <w:p w:rsidR="00E31AC9" w:rsidRPr="00E31AC9" w:rsidRDefault="00E31AC9" w:rsidP="00E31AC9">
      <w:pPr>
        <w:pStyle w:val="a3"/>
        <w:ind w:left="708" w:firstLine="708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 3. Организация работы и делопроизводство Совета Отцов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3.1. Заседания Совета отцов проводятся в соответствии с Планом работы образовательного учреждения на текущий учебный год, а также во внеочередном порядке для решения неотложных вопросов осуществления образовательной деятельности, но не реже 4 раз в год.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3.2. Совет отцов считается собранным, если на заседании присутствуют не менее 4 (четырех) человек, включая председателя.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3.3. Решения Совета отцов считаются принятыми, если за них проголосовало свыше 50% его членов, участвующих в заседании плюс один голос.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3.4. Заседания Совета отцов оформляются протоколом с указанием даты, содержания рассматриваемых вопросов, сведений о явке приглашенных на заседание лиц, а также лиц, участвующих в рассмотрении вопроса.</w:t>
      </w:r>
    </w:p>
    <w:p w:rsidR="00E31AC9" w:rsidRPr="00E31AC9" w:rsidRDefault="00E31AC9" w:rsidP="00047E5C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31AC9">
        <w:rPr>
          <w:rFonts w:ascii="Times New Roman" w:hAnsi="Times New Roman" w:cs="Times New Roman"/>
          <w:sz w:val="28"/>
          <w:szCs w:val="28"/>
          <w:lang w:eastAsia="ru-RU"/>
        </w:rPr>
        <w:t>3.5. Нумерация протоколов ведется от начала учебного года.</w:t>
      </w:r>
    </w:p>
    <w:p w:rsidR="00C921D7" w:rsidRPr="00E31AC9" w:rsidRDefault="007B4687" w:rsidP="00E31AC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1D7" w:rsidRPr="00E31AC9" w:rsidSect="00DF180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687" w:rsidRDefault="007B4687" w:rsidP="00CE2F86">
      <w:r>
        <w:separator/>
      </w:r>
    </w:p>
  </w:endnote>
  <w:endnote w:type="continuationSeparator" w:id="0">
    <w:p w:rsidR="007B4687" w:rsidRDefault="007B4687" w:rsidP="00CE2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76610873"/>
      <w:docPartObj>
        <w:docPartGallery w:val="Page Numbers (Bottom of Page)"/>
        <w:docPartUnique/>
      </w:docPartObj>
    </w:sdtPr>
    <w:sdtContent>
      <w:p w:rsidR="00CE2F86" w:rsidRDefault="00DF180E">
        <w:pPr>
          <w:pStyle w:val="a6"/>
          <w:jc w:val="right"/>
        </w:pPr>
        <w:r>
          <w:fldChar w:fldCharType="begin"/>
        </w:r>
        <w:r w:rsidR="00CE2F86">
          <w:instrText>PAGE   \* MERGEFORMAT</w:instrText>
        </w:r>
        <w:r>
          <w:fldChar w:fldCharType="separate"/>
        </w:r>
        <w:r w:rsidR="00047E5C">
          <w:rPr>
            <w:noProof/>
          </w:rPr>
          <w:t>2</w:t>
        </w:r>
        <w:r>
          <w:fldChar w:fldCharType="end"/>
        </w:r>
      </w:p>
    </w:sdtContent>
  </w:sdt>
  <w:p w:rsidR="00CE2F86" w:rsidRDefault="00CE2F8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687" w:rsidRDefault="007B4687" w:rsidP="00CE2F86">
      <w:r>
        <w:separator/>
      </w:r>
    </w:p>
  </w:footnote>
  <w:footnote w:type="continuationSeparator" w:id="0">
    <w:p w:rsidR="007B4687" w:rsidRDefault="007B4687" w:rsidP="00CE2F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1AC9"/>
    <w:rsid w:val="00047E5C"/>
    <w:rsid w:val="00100150"/>
    <w:rsid w:val="007B4687"/>
    <w:rsid w:val="00CE2F86"/>
    <w:rsid w:val="00DF180E"/>
    <w:rsid w:val="00E31AC9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2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2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AC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E2F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2F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2F8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2F8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512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3</cp:revision>
  <cp:lastPrinted>2019-10-19T13:53:00Z</cp:lastPrinted>
  <dcterms:created xsi:type="dcterms:W3CDTF">2019-10-19T13:41:00Z</dcterms:created>
  <dcterms:modified xsi:type="dcterms:W3CDTF">2020-01-22T06:32:00Z</dcterms:modified>
</cp:coreProperties>
</file>